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CE66" w14:textId="2E9ACFDF" w:rsidR="00B13AFF" w:rsidRPr="005A4E12" w:rsidRDefault="0009238A" w:rsidP="00340B1E">
      <w:pPr>
        <w:jc w:val="both"/>
        <w:rPr>
          <w:b/>
          <w:sz w:val="48"/>
          <w:szCs w:val="48"/>
        </w:rPr>
      </w:pPr>
      <w:r>
        <w:object w:dxaOrig="9638" w:dyaOrig="648" w14:anchorId="55F92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33pt" o:ole="">
            <v:imagedata r:id="rId7" o:title=""/>
          </v:shape>
          <o:OLEObject Type="Embed" ProgID="Word.Document.12" ShapeID="_x0000_i1025" DrawAspect="Content" ObjectID="_1573037733" r:id="rId8">
            <o:FieldCodes>\s</o:FieldCodes>
          </o:OLEObject>
        </w:object>
      </w:r>
      <w:r w:rsidR="00990CC2">
        <w:rPr>
          <w:b/>
          <w:sz w:val="56"/>
          <w:szCs w:val="56"/>
        </w:rPr>
        <w:t>Inf</w:t>
      </w:r>
      <w:r w:rsidR="005A4E12" w:rsidRPr="00BE2EAF">
        <w:rPr>
          <w:b/>
          <w:sz w:val="56"/>
          <w:szCs w:val="56"/>
        </w:rPr>
        <w:t xml:space="preserve">obrev </w:t>
      </w:r>
      <w:r w:rsidR="00340B1E">
        <w:rPr>
          <w:b/>
          <w:sz w:val="56"/>
          <w:szCs w:val="56"/>
        </w:rPr>
        <w:t>november</w:t>
      </w:r>
      <w:r w:rsidR="005A4E12" w:rsidRPr="00BE2EAF">
        <w:rPr>
          <w:b/>
          <w:sz w:val="56"/>
          <w:szCs w:val="56"/>
        </w:rPr>
        <w:t xml:space="preserve"> 201</w:t>
      </w:r>
      <w:r w:rsidR="000B2547">
        <w:rPr>
          <w:b/>
          <w:sz w:val="56"/>
          <w:szCs w:val="56"/>
        </w:rPr>
        <w:t>7</w:t>
      </w:r>
    </w:p>
    <w:p w14:paraId="298A5299" w14:textId="77777777" w:rsidR="00BB5032" w:rsidRDefault="00BB5032" w:rsidP="001D1DFC">
      <w:pPr>
        <w:spacing w:after="0"/>
        <w:jc w:val="both"/>
      </w:pPr>
    </w:p>
    <w:p w14:paraId="794F71AD" w14:textId="12151667" w:rsidR="00953FCA" w:rsidRPr="005819A6" w:rsidRDefault="00953FCA" w:rsidP="00D179E7">
      <w:pPr>
        <w:spacing w:after="0"/>
        <w:jc w:val="both"/>
        <w:rPr>
          <w:color w:val="000000" w:themeColor="text1"/>
          <w:sz w:val="32"/>
          <w:szCs w:val="32"/>
        </w:rPr>
      </w:pPr>
      <w:r w:rsidRPr="004866CE">
        <w:rPr>
          <w:b/>
          <w:color w:val="000000" w:themeColor="text1"/>
          <w:sz w:val="32"/>
          <w:szCs w:val="32"/>
          <w:u w:val="single"/>
        </w:rPr>
        <w:t xml:space="preserve">Opgradering af </w:t>
      </w:r>
      <w:r w:rsidR="0058042A">
        <w:rPr>
          <w:b/>
          <w:color w:val="000000" w:themeColor="text1"/>
          <w:sz w:val="32"/>
          <w:szCs w:val="32"/>
          <w:u w:val="single"/>
        </w:rPr>
        <w:t>elevator</w:t>
      </w:r>
    </w:p>
    <w:p w14:paraId="3D765995" w14:textId="6328EEF4" w:rsidR="00675F56" w:rsidRDefault="00D179E7" w:rsidP="00E71232">
      <w:pPr>
        <w:spacing w:after="100" w:afterAutospacing="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Det går fremad med elevatoropgraderingen og der mangler kun små finjusteringer og</w:t>
      </w:r>
      <w:r w:rsidR="0017521D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pyntelister</w:t>
      </w:r>
      <w:r w:rsidR="00E61A7E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før BA-elevator kan melde den helt færdig. HUSK nu at passe godt på den nye elevator, så den kan holde i mange år endnu. </w:t>
      </w:r>
    </w:p>
    <w:p w14:paraId="09DAE7E9" w14:textId="14B8E883" w:rsidR="00D179E7" w:rsidRPr="005819A6" w:rsidRDefault="00D179E7" w:rsidP="00E71232">
      <w:pPr>
        <w:spacing w:after="100" w:afterAutospacing="1"/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Tilmelding til e-kommunikation</w:t>
      </w:r>
      <w:r w:rsidR="007B44E0">
        <w:rPr>
          <w:b/>
          <w:color w:val="000000" w:themeColor="text1"/>
          <w:sz w:val="32"/>
          <w:szCs w:val="32"/>
          <w:u w:val="single"/>
        </w:rPr>
        <w:t xml:space="preserve"> fra </w:t>
      </w:r>
      <w:r w:rsidR="00AF21B4">
        <w:rPr>
          <w:b/>
          <w:color w:val="000000" w:themeColor="text1"/>
          <w:sz w:val="32"/>
          <w:szCs w:val="32"/>
          <w:u w:val="single"/>
        </w:rPr>
        <w:t>Newsec D</w:t>
      </w:r>
      <w:r w:rsidR="007B44E0">
        <w:rPr>
          <w:b/>
          <w:color w:val="000000" w:themeColor="text1"/>
          <w:sz w:val="32"/>
          <w:szCs w:val="32"/>
          <w:u w:val="single"/>
        </w:rPr>
        <w:t>atea</w:t>
      </w:r>
    </w:p>
    <w:p w14:paraId="531651C7" w14:textId="77777777" w:rsidR="006C4307" w:rsidRDefault="00AF21B4" w:rsidP="006C4307">
      <w:pPr>
        <w:spacing w:after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</w:t>
      </w:r>
      <w:r w:rsidR="00E71232">
        <w:rPr>
          <w:color w:val="000000" w:themeColor="text1"/>
          <w:sz w:val="32"/>
          <w:szCs w:val="32"/>
        </w:rPr>
        <w:t>estyrelsen anbefaler alle ejere</w:t>
      </w:r>
      <w:r>
        <w:rPr>
          <w:color w:val="000000" w:themeColor="text1"/>
          <w:sz w:val="32"/>
          <w:szCs w:val="32"/>
        </w:rPr>
        <w:t xml:space="preserve"> at tilmelde sig digital post fra Newsec Datea. I dag leveres der ikke post dagligt, hvilket gør indkaldelses-fristerne svære at overholde, samt portoudgifterne er steget. </w:t>
      </w:r>
    </w:p>
    <w:p w14:paraId="769D85CD" w14:textId="77777777" w:rsidR="006C4307" w:rsidRPr="006C4307" w:rsidRDefault="006C4307" w:rsidP="006C4307">
      <w:pPr>
        <w:spacing w:after="0"/>
        <w:jc w:val="both"/>
        <w:rPr>
          <w:color w:val="000000" w:themeColor="text1"/>
          <w:sz w:val="32"/>
          <w:szCs w:val="32"/>
        </w:rPr>
      </w:pPr>
    </w:p>
    <w:p w14:paraId="1F7360CE" w14:textId="16B04D76" w:rsidR="006C4307" w:rsidRPr="006C4307" w:rsidRDefault="006C4307" w:rsidP="006C4307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  <w:sz w:val="32"/>
          <w:szCs w:val="32"/>
        </w:rPr>
      </w:pPr>
      <w:r w:rsidRPr="006C4307">
        <w:rPr>
          <w:rFonts w:cs="Times"/>
          <w:color w:val="000000"/>
          <w:sz w:val="32"/>
          <w:szCs w:val="32"/>
        </w:rPr>
        <w:t xml:space="preserve">Tilmeld dig på datea.dk/foreninger/din-digitale-forening </w:t>
      </w:r>
    </w:p>
    <w:p w14:paraId="14230B40" w14:textId="77777777" w:rsidR="006C4307" w:rsidRDefault="006C4307" w:rsidP="006C4307">
      <w:pPr>
        <w:spacing w:after="0"/>
        <w:jc w:val="both"/>
        <w:rPr>
          <w:color w:val="000000" w:themeColor="text1"/>
          <w:sz w:val="32"/>
          <w:szCs w:val="32"/>
        </w:rPr>
      </w:pPr>
    </w:p>
    <w:p w14:paraId="6A61929B" w14:textId="1A4C27BF" w:rsidR="00D179E7" w:rsidRPr="005819A6" w:rsidRDefault="00D179E7" w:rsidP="006C4307">
      <w:pPr>
        <w:spacing w:after="0"/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Lukning af ventilationssystem i uge 4</w:t>
      </w:r>
      <w:r w:rsidR="007E3358">
        <w:rPr>
          <w:b/>
          <w:color w:val="000000" w:themeColor="text1"/>
          <w:sz w:val="32"/>
          <w:szCs w:val="32"/>
          <w:u w:val="single"/>
        </w:rPr>
        <w:t>8</w:t>
      </w:r>
    </w:p>
    <w:p w14:paraId="6258F5CF" w14:textId="760C0177" w:rsidR="00D179E7" w:rsidRDefault="007E3358" w:rsidP="00E71232">
      <w:pPr>
        <w:spacing w:after="100" w:afterAutospacing="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Fra mandag til fredag i uge 48 (</w:t>
      </w:r>
      <w:r w:rsidR="0008338D">
        <w:rPr>
          <w:color w:val="000000" w:themeColor="text1"/>
          <w:sz w:val="32"/>
          <w:szCs w:val="32"/>
        </w:rPr>
        <w:t>27. november til 1. d</w:t>
      </w:r>
      <w:r>
        <w:rPr>
          <w:color w:val="000000" w:themeColor="text1"/>
          <w:sz w:val="32"/>
          <w:szCs w:val="32"/>
        </w:rPr>
        <w:t xml:space="preserve">ecember) lukkes ventilationssystemet </w:t>
      </w:r>
      <w:r w:rsidRPr="00193C41">
        <w:rPr>
          <w:color w:val="000000" w:themeColor="text1"/>
          <w:sz w:val="32"/>
          <w:szCs w:val="32"/>
        </w:rPr>
        <w:t xml:space="preserve">midlertidigt ned, da </w:t>
      </w:r>
      <w:r w:rsidR="0008338D" w:rsidRPr="00193C41">
        <w:rPr>
          <w:color w:val="000000" w:themeColor="text1"/>
          <w:sz w:val="32"/>
          <w:szCs w:val="32"/>
        </w:rPr>
        <w:t>vi skal fugtsikre teknikrummet i kælderen efter en vandskade</w:t>
      </w:r>
      <w:r w:rsidRPr="00193C41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>I forbindelse med lukningen af systemet vil</w:t>
      </w:r>
      <w:r w:rsidR="0008338D">
        <w:rPr>
          <w:color w:val="000000" w:themeColor="text1"/>
          <w:sz w:val="32"/>
          <w:szCs w:val="32"/>
        </w:rPr>
        <w:t xml:space="preserve"> I kunne opleve nogle lugtgener,</w:t>
      </w:r>
      <w:r>
        <w:rPr>
          <w:color w:val="000000" w:themeColor="text1"/>
          <w:sz w:val="32"/>
          <w:szCs w:val="32"/>
        </w:rPr>
        <w:t xml:space="preserve"> og I opfordres derfor til at lufte godt ud i lejlighederne. </w:t>
      </w:r>
    </w:p>
    <w:p w14:paraId="3DCA0128" w14:textId="20B7DEBC" w:rsidR="00340B1E" w:rsidRPr="00675F56" w:rsidRDefault="00340B1E" w:rsidP="00E71232">
      <w:pPr>
        <w:spacing w:after="100" w:afterAutospacing="1"/>
        <w:jc w:val="both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Status over arbejdslørdag d. 28 oktober 2017</w:t>
      </w:r>
    </w:p>
    <w:p w14:paraId="7EB0BF82" w14:textId="0E9C1218" w:rsidR="00E71232" w:rsidRDefault="00D179E7" w:rsidP="001D1DFC">
      <w:pPr>
        <w:spacing w:after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Bestyrelsen vil gerne sige tak for deltagelsen og den gode arbejdsindsats </w:t>
      </w:r>
      <w:r w:rsidRPr="00193C41">
        <w:rPr>
          <w:color w:val="000000" w:themeColor="text1"/>
          <w:sz w:val="32"/>
          <w:szCs w:val="32"/>
        </w:rPr>
        <w:t xml:space="preserve">til </w:t>
      </w:r>
      <w:r w:rsidR="0008338D" w:rsidRPr="00193C41">
        <w:rPr>
          <w:color w:val="000000" w:themeColor="text1"/>
          <w:sz w:val="32"/>
          <w:szCs w:val="32"/>
        </w:rPr>
        <w:t xml:space="preserve">de </w:t>
      </w:r>
      <w:r>
        <w:rPr>
          <w:color w:val="000000" w:themeColor="text1"/>
          <w:sz w:val="32"/>
          <w:szCs w:val="32"/>
        </w:rPr>
        <w:t xml:space="preserve">fremmødte beboere til arbejdslørdagen. Vi fik ordnet en masse både i kælderen, vaskeriet, </w:t>
      </w:r>
      <w:r w:rsidR="0008338D">
        <w:rPr>
          <w:color w:val="000000" w:themeColor="text1"/>
          <w:sz w:val="32"/>
          <w:szCs w:val="32"/>
        </w:rPr>
        <w:t>trappe</w:t>
      </w:r>
      <w:r>
        <w:rPr>
          <w:color w:val="000000" w:themeColor="text1"/>
          <w:sz w:val="32"/>
          <w:szCs w:val="32"/>
        </w:rPr>
        <w:t xml:space="preserve">opgangen og i gården. Vi afholder selvfølgelig endnu en arbejdsdag i foråret 2018. Datoen bliver meldt ud i starten af det nye år. </w:t>
      </w:r>
    </w:p>
    <w:p w14:paraId="5DAFD6A3" w14:textId="45C8CD2B" w:rsidR="00340B1E" w:rsidRDefault="00E71232" w:rsidP="00E71232">
      <w:pPr>
        <w:spacing w:after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column"/>
      </w:r>
    </w:p>
    <w:p w14:paraId="005780CD" w14:textId="06DDBE04" w:rsidR="00675F56" w:rsidRPr="00675F56" w:rsidRDefault="00D179E7" w:rsidP="001D1DFC">
      <w:pPr>
        <w:spacing w:after="0"/>
        <w:jc w:val="both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”Byttecentalen”</w:t>
      </w:r>
    </w:p>
    <w:p w14:paraId="7BA5F38E" w14:textId="4BAC84C9" w:rsidR="0008338D" w:rsidRPr="0008338D" w:rsidRDefault="00D179E7" w:rsidP="006C4307">
      <w:pPr>
        <w:jc w:val="both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Vores vicevært Kim har sat en </w:t>
      </w:r>
      <w:r w:rsidRPr="00193C41">
        <w:rPr>
          <w:color w:val="000000" w:themeColor="text1"/>
          <w:sz w:val="32"/>
          <w:szCs w:val="32"/>
        </w:rPr>
        <w:t xml:space="preserve">hylde op </w:t>
      </w:r>
      <w:r w:rsidR="00324EAC" w:rsidRPr="00193C41">
        <w:rPr>
          <w:color w:val="000000" w:themeColor="text1"/>
          <w:sz w:val="32"/>
          <w:szCs w:val="32"/>
        </w:rPr>
        <w:t>i parkeringskælderen til venstre for porten mod bilerne</w:t>
      </w:r>
      <w:r w:rsidRPr="00193C41">
        <w:rPr>
          <w:color w:val="000000" w:themeColor="text1"/>
          <w:sz w:val="32"/>
          <w:szCs w:val="32"/>
        </w:rPr>
        <w:t xml:space="preserve">. </w:t>
      </w:r>
      <w:r w:rsidR="0008338D" w:rsidRPr="00193C41">
        <w:rPr>
          <w:color w:val="000000" w:themeColor="text1"/>
          <w:sz w:val="32"/>
          <w:szCs w:val="32"/>
        </w:rPr>
        <w:t>H</w:t>
      </w:r>
      <w:r w:rsidRPr="00193C41">
        <w:rPr>
          <w:color w:val="000000" w:themeColor="text1"/>
          <w:sz w:val="32"/>
          <w:szCs w:val="32"/>
        </w:rPr>
        <w:t xml:space="preserve">ylden skal fungere som en byttecentral, hvor vi kan </w:t>
      </w:r>
      <w:r w:rsidR="0008338D" w:rsidRPr="00193C41">
        <w:rPr>
          <w:color w:val="000000" w:themeColor="text1"/>
          <w:sz w:val="32"/>
          <w:szCs w:val="32"/>
        </w:rPr>
        <w:t>lægge de</w:t>
      </w:r>
      <w:r w:rsidR="006C4307">
        <w:rPr>
          <w:color w:val="000000" w:themeColor="text1"/>
          <w:sz w:val="32"/>
          <w:szCs w:val="32"/>
        </w:rPr>
        <w:t xml:space="preserve"> mindre</w:t>
      </w:r>
      <w:r w:rsidR="0008338D" w:rsidRPr="00193C41">
        <w:rPr>
          <w:color w:val="000000" w:themeColor="text1"/>
          <w:sz w:val="32"/>
          <w:szCs w:val="32"/>
        </w:rPr>
        <w:t xml:space="preserve"> ting, vi gerne vil af med, men</w:t>
      </w:r>
      <w:r w:rsidRPr="00193C41">
        <w:rPr>
          <w:color w:val="000000" w:themeColor="text1"/>
          <w:sz w:val="32"/>
          <w:szCs w:val="32"/>
        </w:rPr>
        <w:t xml:space="preserve"> tænker kan være til gavn for andre beboere. </w:t>
      </w:r>
      <w:r w:rsidR="00324EAC" w:rsidRPr="00193C41">
        <w:rPr>
          <w:color w:val="000000" w:themeColor="text1"/>
          <w:sz w:val="32"/>
          <w:szCs w:val="32"/>
        </w:rPr>
        <w:t>Hvis I benytter byttecentralen, bedes I smide jeres ejendele ud efter</w:t>
      </w:r>
      <w:r w:rsidR="006C4307">
        <w:rPr>
          <w:color w:val="000000" w:themeColor="text1"/>
          <w:sz w:val="32"/>
          <w:szCs w:val="32"/>
        </w:rPr>
        <w:t xml:space="preserve"> 1 uge</w:t>
      </w:r>
      <w:r w:rsidR="00324EAC" w:rsidRPr="00193C41">
        <w:rPr>
          <w:color w:val="000000" w:themeColor="text1"/>
          <w:sz w:val="32"/>
          <w:szCs w:val="32"/>
        </w:rPr>
        <w:t xml:space="preserve">, hvis de ikke er taget. </w:t>
      </w:r>
    </w:p>
    <w:p w14:paraId="2E1BB1BA" w14:textId="05693641" w:rsidR="00E71232" w:rsidRPr="00E71232" w:rsidRDefault="00D179E7" w:rsidP="00E71232">
      <w:pPr>
        <w:spacing w:after="100" w:afterAutospacing="1"/>
        <w:jc w:val="both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>Hylden skal bruges i stedet for sæ</w:t>
      </w:r>
      <w:r w:rsidR="006C4307">
        <w:rPr>
          <w:color w:val="000000" w:themeColor="text1"/>
          <w:sz w:val="32"/>
          <w:szCs w:val="32"/>
        </w:rPr>
        <w:t xml:space="preserve">tte tingene ovenpå postkasserne, da dette giver alle brugere af kælderen et sjusket indtryk. </w:t>
      </w:r>
      <w:r>
        <w:rPr>
          <w:color w:val="000000" w:themeColor="text1"/>
          <w:sz w:val="32"/>
          <w:szCs w:val="32"/>
        </w:rPr>
        <w:t xml:space="preserve"> </w:t>
      </w:r>
    </w:p>
    <w:p w14:paraId="75DA4402" w14:textId="77777777" w:rsidR="00E71232" w:rsidRDefault="00E71232" w:rsidP="00E71232">
      <w:pPr>
        <w:pStyle w:val="xmsonormal"/>
        <w:spacing w:before="0" w:before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>Affaldssort</w:t>
      </w:r>
      <w:r w:rsidRPr="00E71232">
        <w:rPr>
          <w:rFonts w:ascii="Calibri" w:hAnsi="Calibri"/>
          <w:b/>
          <w:bCs/>
          <w:color w:val="000000" w:themeColor="text1"/>
          <w:sz w:val="32"/>
          <w:szCs w:val="32"/>
          <w:u w:val="single"/>
        </w:rPr>
        <w:t>ering</w:t>
      </w:r>
      <w:r w:rsidRPr="00E71232">
        <w:rPr>
          <w:rStyle w:val="apple-converted-space"/>
          <w:rFonts w:ascii="Calibri" w:hAnsi="Calibri"/>
          <w:b/>
          <w:bCs/>
          <w:color w:val="000000" w:themeColor="text1"/>
          <w:sz w:val="32"/>
          <w:szCs w:val="32"/>
          <w:u w:val="single"/>
        </w:rPr>
        <w:t> </w:t>
      </w:r>
      <w:r w:rsidRPr="00E71232">
        <w:rPr>
          <w:rFonts w:ascii="Calibri" w:hAnsi="Calibri"/>
          <w:b/>
          <w:bCs/>
          <w:color w:val="000000" w:themeColor="text1"/>
          <w:sz w:val="32"/>
          <w:szCs w:val="32"/>
          <w:u w:val="single"/>
        </w:rPr>
        <w:t>og afhentning af storskrald</w:t>
      </w:r>
    </w:p>
    <w:p w14:paraId="516FF7A3" w14:textId="77777777" w:rsidR="00E71232" w:rsidRDefault="00E71232" w:rsidP="00E71232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Husk</w:t>
      </w:r>
      <w:r>
        <w:rPr>
          <w:rStyle w:val="apple-converted-space"/>
          <w:rFonts w:ascii="Calibri" w:hAnsi="Calibri"/>
          <w:b/>
          <w:bCs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at overholde reglerne for affaldssortering, så vores vicevært ikke skal bruge unødig tid på at rydde op efter beboerne. Er du i tvivl om, hvor du skal gøre af dit affald, så spørg!</w:t>
      </w:r>
    </w:p>
    <w:p w14:paraId="1CE7BFE7" w14:textId="77777777" w:rsidR="004B1E6B" w:rsidRDefault="00E71232" w:rsidP="00E71232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Er der akut opståede problemer, der skal håndteres, kontaktes ejendommens vicevært, Kim Jørgensen, på mobil 22827848 – bedst mellem 11.30 – 12.00.</w:t>
      </w:r>
    </w:p>
    <w:p w14:paraId="4F7C0C3E" w14:textId="01B9BF90" w:rsidR="00E71232" w:rsidRDefault="00E71232" w:rsidP="00E71232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2"/>
          <w:szCs w:val="32"/>
        </w:rPr>
        <w:tab/>
      </w:r>
    </w:p>
    <w:p w14:paraId="7E796B62" w14:textId="3B4761C5" w:rsidR="006C4307" w:rsidRPr="006C4307" w:rsidRDefault="006C4307" w:rsidP="006C4307">
      <w:pPr>
        <w:spacing w:after="0"/>
        <w:jc w:val="both"/>
        <w:rPr>
          <w:sz w:val="32"/>
          <w:szCs w:val="32"/>
        </w:rPr>
      </w:pPr>
      <w:r w:rsidRPr="006C4307">
        <w:rPr>
          <w:sz w:val="32"/>
          <w:szCs w:val="32"/>
        </w:rPr>
        <w:t xml:space="preserve">Der må først stilles effekter til storskrald på fortovet og ikke i kælderen, når viceværten har adviseret på opslagstavlerne om afhentning. Det er heller ikke tilladt at stille effekter i pulterrumsgangene. HUSK at </w:t>
      </w:r>
      <w:r w:rsidR="00480B27">
        <w:rPr>
          <w:sz w:val="32"/>
          <w:szCs w:val="32"/>
        </w:rPr>
        <w:t xml:space="preserve">sanitet, </w:t>
      </w:r>
      <w:r w:rsidRPr="006C4307">
        <w:rPr>
          <w:sz w:val="32"/>
          <w:szCs w:val="32"/>
        </w:rPr>
        <w:t xml:space="preserve">glasemner, spejle og al form for porcelæn ikke er en del af kommunens storskraldsordning. Dette skal afleveres på genbrugsstationen.  </w:t>
      </w:r>
    </w:p>
    <w:p w14:paraId="13199B18" w14:textId="77777777" w:rsidR="006C4307" w:rsidRDefault="006C4307" w:rsidP="00E71232">
      <w:pPr>
        <w:spacing w:after="100" w:afterAutospacing="1"/>
        <w:jc w:val="both"/>
        <w:rPr>
          <w:b/>
          <w:bCs/>
          <w:color w:val="000000" w:themeColor="text1"/>
          <w:sz w:val="32"/>
          <w:szCs w:val="32"/>
          <w:u w:val="single"/>
        </w:rPr>
      </w:pPr>
    </w:p>
    <w:p w14:paraId="4A31C035" w14:textId="79909C84" w:rsidR="00490AC8" w:rsidRDefault="00490AC8" w:rsidP="00E71232">
      <w:pPr>
        <w:spacing w:after="100" w:afterAutospacing="1"/>
        <w:jc w:val="both"/>
        <w:rPr>
          <w:b/>
          <w:bCs/>
          <w:color w:val="000000" w:themeColor="text1"/>
          <w:sz w:val="32"/>
          <w:szCs w:val="32"/>
          <w:u w:val="single"/>
        </w:rPr>
      </w:pPr>
      <w:r w:rsidRPr="00490AC8">
        <w:rPr>
          <w:b/>
          <w:bCs/>
          <w:color w:val="000000" w:themeColor="text1"/>
          <w:sz w:val="32"/>
          <w:szCs w:val="32"/>
          <w:u w:val="single"/>
        </w:rPr>
        <w:t>Bioaffald</w:t>
      </w:r>
    </w:p>
    <w:p w14:paraId="0AE85BAC" w14:textId="29A715B3" w:rsidR="00E71232" w:rsidRDefault="00490AC8" w:rsidP="00E71232">
      <w:pPr>
        <w:spacing w:after="100" w:afterAutospacing="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Alle lejligheder har fået udleveret en grøn affaldsspand til bioaffald. Affaldet skal </w:t>
      </w:r>
      <w:r>
        <w:rPr>
          <w:color w:val="000000" w:themeColor="text1"/>
          <w:sz w:val="32"/>
          <w:szCs w:val="32"/>
          <w:u w:val="single"/>
        </w:rPr>
        <w:t>ALTID</w:t>
      </w:r>
      <w:r w:rsidR="00E71232">
        <w:rPr>
          <w:color w:val="000000" w:themeColor="text1"/>
          <w:sz w:val="32"/>
          <w:szCs w:val="32"/>
        </w:rPr>
        <w:t xml:space="preserve"> afleveres i</w:t>
      </w:r>
      <w:r>
        <w:rPr>
          <w:color w:val="000000" w:themeColor="text1"/>
          <w:sz w:val="32"/>
          <w:szCs w:val="32"/>
        </w:rPr>
        <w:t xml:space="preserve"> de nye bioaffalds container til kælderen. Det er ikke tilladt at smide bioaffald i affaldsskakten, da den udelukkende må anvendes til almindelig skrald. Se eventuelt skiltning ved affaldsskakten. </w:t>
      </w:r>
    </w:p>
    <w:p w14:paraId="14AF9873" w14:textId="654DFCEB" w:rsidR="003541C4" w:rsidRDefault="00E71232" w:rsidP="00E71232">
      <w:pPr>
        <w:spacing w:after="100" w:afterAutospacing="1"/>
        <w:jc w:val="both"/>
        <w:rPr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color w:val="000000" w:themeColor="text1"/>
          <w:sz w:val="32"/>
          <w:szCs w:val="32"/>
          <w:u w:val="single"/>
        </w:rPr>
        <w:br w:type="column"/>
      </w:r>
      <w:r w:rsidR="003541C4">
        <w:rPr>
          <w:b/>
          <w:bCs/>
          <w:color w:val="000000" w:themeColor="text1"/>
          <w:sz w:val="32"/>
          <w:szCs w:val="32"/>
          <w:u w:val="single"/>
        </w:rPr>
        <w:lastRenderedPageBreak/>
        <w:t xml:space="preserve">Opsigelse af TV-abonnement </w:t>
      </w:r>
    </w:p>
    <w:p w14:paraId="0F119A92" w14:textId="316398A6" w:rsidR="00E71232" w:rsidRPr="00E71232" w:rsidRDefault="003541C4" w:rsidP="00E71232">
      <w:pPr>
        <w:spacing w:after="100" w:afterAutospacing="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Det er nu muligt at opsige sit TV-abonnement hos Yousee, hvis I som lejer/ejer ikke ønsker at </w:t>
      </w:r>
      <w:r w:rsidRPr="00193C41">
        <w:rPr>
          <w:color w:val="000000" w:themeColor="text1"/>
          <w:sz w:val="32"/>
          <w:szCs w:val="32"/>
        </w:rPr>
        <w:t xml:space="preserve">have TV gennem dem. </w:t>
      </w:r>
      <w:r w:rsidR="00324EAC" w:rsidRPr="00193C41">
        <w:rPr>
          <w:color w:val="000000" w:themeColor="text1"/>
          <w:sz w:val="32"/>
          <w:szCs w:val="32"/>
        </w:rPr>
        <w:t xml:space="preserve">Dette gøres ved at skrive til vores administrator Marie på </w:t>
      </w:r>
      <w:hyperlink r:id="rId9" w:history="1">
        <w:r w:rsidR="00324EAC" w:rsidRPr="00193C41">
          <w:rPr>
            <w:rStyle w:val="Llink"/>
            <w:color w:val="000000" w:themeColor="text1"/>
            <w:sz w:val="32"/>
            <w:szCs w:val="32"/>
          </w:rPr>
          <w:t>mmi</w:t>
        </w:r>
        <w:r w:rsidR="00324EAC" w:rsidRPr="00193C41">
          <w:rPr>
            <w:rStyle w:val="Llink"/>
            <w:rFonts w:cstheme="minorHAnsi"/>
            <w:color w:val="000000" w:themeColor="text1"/>
            <w:sz w:val="32"/>
            <w:szCs w:val="32"/>
          </w:rPr>
          <w:t>@</w:t>
        </w:r>
        <w:r w:rsidR="00324EAC" w:rsidRPr="00193C41">
          <w:rPr>
            <w:rStyle w:val="Llink"/>
            <w:color w:val="000000" w:themeColor="text1"/>
            <w:sz w:val="32"/>
            <w:szCs w:val="32"/>
          </w:rPr>
          <w:t>newsec.dk</w:t>
        </w:r>
      </w:hyperlink>
      <w:r w:rsidR="00324EAC" w:rsidRPr="00193C41">
        <w:rPr>
          <w:color w:val="000000" w:themeColor="text1"/>
          <w:sz w:val="32"/>
          <w:szCs w:val="32"/>
        </w:rPr>
        <w:t xml:space="preserve">  </w:t>
      </w:r>
    </w:p>
    <w:p w14:paraId="15328A08" w14:textId="77777777" w:rsidR="003541C4" w:rsidRPr="004866CE" w:rsidRDefault="003541C4" w:rsidP="00E71232">
      <w:pPr>
        <w:spacing w:after="100" w:afterAutospacing="1"/>
        <w:jc w:val="both"/>
        <w:rPr>
          <w:b/>
          <w:color w:val="000000" w:themeColor="text1"/>
          <w:sz w:val="32"/>
          <w:szCs w:val="32"/>
          <w:u w:val="single"/>
        </w:rPr>
      </w:pPr>
      <w:r w:rsidRPr="004866CE">
        <w:rPr>
          <w:b/>
          <w:color w:val="000000" w:themeColor="text1"/>
          <w:sz w:val="32"/>
          <w:szCs w:val="32"/>
          <w:u w:val="single"/>
        </w:rPr>
        <w:t>Hjemmesiden</w:t>
      </w:r>
    </w:p>
    <w:p w14:paraId="6B3B197E" w14:textId="0FABAC92" w:rsidR="003541C4" w:rsidRPr="004866CE" w:rsidRDefault="003541C4" w:rsidP="00E71232">
      <w:pPr>
        <w:spacing w:after="100" w:afterAutospacing="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</w:t>
      </w:r>
      <w:r w:rsidRPr="004866CE">
        <w:rPr>
          <w:color w:val="000000" w:themeColor="text1"/>
          <w:sz w:val="32"/>
          <w:szCs w:val="32"/>
        </w:rPr>
        <w:t xml:space="preserve">et er vigtigt, at ejere og lejere holder sig opdateret omkring relevant information på </w:t>
      </w:r>
      <w:r w:rsidRPr="004866CE">
        <w:rPr>
          <w:b/>
          <w:color w:val="000000" w:themeColor="text1"/>
          <w:sz w:val="32"/>
          <w:szCs w:val="32"/>
        </w:rPr>
        <w:t>drejoegade-35.dk.</w:t>
      </w:r>
      <w:r w:rsidRPr="004866CE">
        <w:rPr>
          <w:color w:val="000000" w:themeColor="text1"/>
          <w:sz w:val="32"/>
          <w:szCs w:val="32"/>
        </w:rPr>
        <w:t xml:space="preserve"> Det anbefales, at man jævnligt holder sig orienteret om sidste nyt og anden information.</w:t>
      </w:r>
    </w:p>
    <w:p w14:paraId="554DF27B" w14:textId="77777777" w:rsidR="003541C4" w:rsidRPr="004866CE" w:rsidRDefault="003541C4" w:rsidP="00E71232">
      <w:pPr>
        <w:spacing w:after="100" w:afterAutospacing="1"/>
        <w:jc w:val="both"/>
        <w:rPr>
          <w:b/>
          <w:color w:val="000000" w:themeColor="text1"/>
          <w:sz w:val="32"/>
          <w:szCs w:val="32"/>
          <w:u w:val="single"/>
        </w:rPr>
      </w:pPr>
      <w:r w:rsidRPr="004866CE">
        <w:rPr>
          <w:b/>
          <w:color w:val="000000" w:themeColor="text1"/>
          <w:sz w:val="32"/>
          <w:szCs w:val="32"/>
          <w:u w:val="single"/>
        </w:rPr>
        <w:t>Vaskeriet</w:t>
      </w:r>
    </w:p>
    <w:p w14:paraId="2A5C2E54" w14:textId="77777777" w:rsidR="003541C4" w:rsidRDefault="003541C4" w:rsidP="003541C4">
      <w:pPr>
        <w:spacing w:after="0"/>
        <w:jc w:val="both"/>
        <w:rPr>
          <w:color w:val="000000" w:themeColor="text1"/>
          <w:sz w:val="32"/>
          <w:szCs w:val="32"/>
        </w:rPr>
      </w:pPr>
      <w:r w:rsidRPr="004866CE">
        <w:rPr>
          <w:b/>
          <w:color w:val="000000" w:themeColor="text1"/>
          <w:sz w:val="32"/>
          <w:szCs w:val="32"/>
        </w:rPr>
        <w:t>Husk</w:t>
      </w:r>
      <w:r w:rsidRPr="004866CE">
        <w:rPr>
          <w:color w:val="000000" w:themeColor="text1"/>
          <w:sz w:val="32"/>
          <w:szCs w:val="32"/>
        </w:rPr>
        <w:t xml:space="preserve"> at der altid kommer én efter dig, der gerne vil gå i gang med vasketuren i et ryddet og rent vaskeri.</w:t>
      </w:r>
      <w:r>
        <w:rPr>
          <w:color w:val="000000" w:themeColor="text1"/>
          <w:sz w:val="32"/>
          <w:szCs w:val="32"/>
        </w:rPr>
        <w:t xml:space="preserve"> Lågerne til vaskemaskinerne skal altid stå helt åbne, når man er færdig med sin vasketid.</w:t>
      </w:r>
    </w:p>
    <w:p w14:paraId="0425619A" w14:textId="6011C655" w:rsidR="00340B1E" w:rsidRDefault="003541C4" w:rsidP="00E71232">
      <w:pPr>
        <w:spacing w:after="100" w:afterAutospacing="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Undlad at fylde mere tøj i maskinerne, end foreskrevet, så maskinerne ikke bliver overbelastet!</w:t>
      </w:r>
    </w:p>
    <w:p w14:paraId="5E3AC0DC" w14:textId="447B0859" w:rsidR="00531B2E" w:rsidRDefault="00675F56" w:rsidP="00E71232">
      <w:pPr>
        <w:spacing w:after="100" w:afterAutospacing="1"/>
        <w:jc w:val="both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Skilt til p</w:t>
      </w:r>
      <w:r w:rsidR="00531B2E">
        <w:rPr>
          <w:b/>
          <w:bCs/>
          <w:color w:val="000000" w:themeColor="text1"/>
          <w:sz w:val="32"/>
          <w:szCs w:val="32"/>
          <w:u w:val="single"/>
        </w:rPr>
        <w:t>ostkasse</w:t>
      </w:r>
    </w:p>
    <w:p w14:paraId="17530DD2" w14:textId="1B9D8549" w:rsidR="00765FEC" w:rsidRPr="004866CE" w:rsidRDefault="00675F56" w:rsidP="00E71232">
      <w:pPr>
        <w:spacing w:after="100" w:afterAutospacing="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 beboer, der ønsker et nyt skilt til deres postkasse, kan sende en mail til bestyrelsen, som vil printe et nyt. </w:t>
      </w:r>
    </w:p>
    <w:p w14:paraId="315897EC" w14:textId="77777777" w:rsidR="008E044C" w:rsidRPr="004866CE" w:rsidRDefault="008E044C" w:rsidP="00E71232">
      <w:pPr>
        <w:spacing w:after="100" w:afterAutospacing="1"/>
        <w:jc w:val="both"/>
        <w:rPr>
          <w:b/>
          <w:color w:val="000000" w:themeColor="text1"/>
          <w:sz w:val="32"/>
          <w:szCs w:val="32"/>
          <w:u w:val="single"/>
        </w:rPr>
      </w:pPr>
      <w:r w:rsidRPr="004866CE">
        <w:rPr>
          <w:b/>
          <w:color w:val="000000" w:themeColor="text1"/>
          <w:sz w:val="32"/>
          <w:szCs w:val="32"/>
          <w:u w:val="single"/>
        </w:rPr>
        <w:t>Bestyrelsens arbejdsopgaver (frivilligt arbejde)</w:t>
      </w:r>
    </w:p>
    <w:p w14:paraId="2EC8FF3E" w14:textId="0B115EBE" w:rsidR="008E044C" w:rsidRPr="004866CE" w:rsidRDefault="008E044C" w:rsidP="001D1DFC">
      <w:pPr>
        <w:spacing w:after="0"/>
        <w:jc w:val="both"/>
        <w:rPr>
          <w:color w:val="000000" w:themeColor="text1"/>
          <w:sz w:val="32"/>
          <w:szCs w:val="32"/>
        </w:rPr>
      </w:pPr>
      <w:r w:rsidRPr="004866CE">
        <w:rPr>
          <w:color w:val="000000" w:themeColor="text1"/>
          <w:sz w:val="32"/>
          <w:szCs w:val="32"/>
        </w:rPr>
        <w:t xml:space="preserve">Det er den til enhver tid siddende bestyrelsens primære opgave at få budgettet til at hænge sammen, så vi undgår at skulle opkræve ejerne for eventuelle udbedringer. </w:t>
      </w:r>
    </w:p>
    <w:p w14:paraId="02073117" w14:textId="06C7A3D6" w:rsidR="00765FEC" w:rsidRPr="00E71232" w:rsidRDefault="008E044C" w:rsidP="00E71232">
      <w:pPr>
        <w:spacing w:after="100" w:afterAutospacing="1"/>
        <w:jc w:val="both"/>
        <w:rPr>
          <w:color w:val="000000" w:themeColor="text1"/>
          <w:sz w:val="32"/>
          <w:szCs w:val="32"/>
        </w:rPr>
      </w:pPr>
      <w:r w:rsidRPr="004866CE">
        <w:rPr>
          <w:color w:val="000000" w:themeColor="text1"/>
          <w:sz w:val="32"/>
          <w:szCs w:val="32"/>
        </w:rPr>
        <w:t>Hvis nogen vil give en hånd med</w:t>
      </w:r>
      <w:r w:rsidR="00BD66BD">
        <w:rPr>
          <w:color w:val="000000" w:themeColor="text1"/>
          <w:sz w:val="32"/>
          <w:szCs w:val="32"/>
        </w:rPr>
        <w:t xml:space="preserve"> i bestyrelsen eller har mulighed for at lave ad-hoc opgaver</w:t>
      </w:r>
      <w:r w:rsidRPr="004866CE">
        <w:rPr>
          <w:color w:val="000000" w:themeColor="text1"/>
          <w:sz w:val="32"/>
          <w:szCs w:val="32"/>
        </w:rPr>
        <w:t>, så send en m</w:t>
      </w:r>
      <w:r w:rsidR="007516F9">
        <w:rPr>
          <w:color w:val="000000" w:themeColor="text1"/>
          <w:sz w:val="32"/>
          <w:szCs w:val="32"/>
        </w:rPr>
        <w:t xml:space="preserve">ail til bestyrelsen og meld ind </w:t>
      </w:r>
      <w:r w:rsidR="007516F9" w:rsidRPr="007516F9">
        <w:rPr>
          <w:color w:val="000000" w:themeColor="text1"/>
          <w:sz w:val="32"/>
          <w:szCs w:val="32"/>
        </w:rPr>
        <w:sym w:font="Wingdings" w:char="F04A"/>
      </w:r>
      <w:r w:rsidR="007516F9">
        <w:rPr>
          <w:color w:val="000000" w:themeColor="text1"/>
          <w:sz w:val="32"/>
          <w:szCs w:val="32"/>
        </w:rPr>
        <w:t xml:space="preserve"> </w:t>
      </w:r>
    </w:p>
    <w:p w14:paraId="6EBF7060" w14:textId="1E4549B2" w:rsidR="0044324F" w:rsidRDefault="00E71232" w:rsidP="00E71232">
      <w:pPr>
        <w:spacing w:after="100" w:afterAutospacing="1"/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br w:type="column"/>
      </w:r>
      <w:r w:rsidR="0044324F" w:rsidRPr="004866CE">
        <w:rPr>
          <w:b/>
          <w:color w:val="000000" w:themeColor="text1"/>
          <w:sz w:val="32"/>
          <w:szCs w:val="32"/>
          <w:u w:val="single"/>
        </w:rPr>
        <w:lastRenderedPageBreak/>
        <w:t>Spørgsmål og henvendelser til bestyrelsen</w:t>
      </w:r>
    </w:p>
    <w:p w14:paraId="6F03C401" w14:textId="299EE18E" w:rsidR="00382663" w:rsidRDefault="00382663" w:rsidP="001D1DFC">
      <w:pPr>
        <w:spacing w:after="0"/>
        <w:jc w:val="both"/>
        <w:rPr>
          <w:color w:val="000000" w:themeColor="text1"/>
          <w:sz w:val="32"/>
          <w:szCs w:val="32"/>
        </w:rPr>
      </w:pPr>
      <w:r w:rsidRPr="004866CE">
        <w:rPr>
          <w:color w:val="000000" w:themeColor="text1"/>
          <w:sz w:val="32"/>
          <w:szCs w:val="32"/>
        </w:rPr>
        <w:t xml:space="preserve">Har du spørgsmål eller andre henvendelser til bestyrelsen, er du velkommen til at sende en mail til </w:t>
      </w:r>
      <w:r w:rsidR="00531B2E">
        <w:rPr>
          <w:color w:val="000000" w:themeColor="text1"/>
          <w:sz w:val="32"/>
          <w:szCs w:val="32"/>
        </w:rPr>
        <w:tab/>
      </w:r>
      <w:r w:rsidRPr="004866CE">
        <w:rPr>
          <w:color w:val="000000" w:themeColor="text1"/>
          <w:sz w:val="32"/>
          <w:szCs w:val="32"/>
        </w:rPr>
        <w:br/>
      </w:r>
      <w:hyperlink r:id="rId10" w:history="1">
        <w:r w:rsidRPr="004866CE">
          <w:rPr>
            <w:rStyle w:val="Llink"/>
            <w:rFonts w:cs="Arial"/>
            <w:color w:val="000000" w:themeColor="text1"/>
            <w:sz w:val="32"/>
            <w:szCs w:val="32"/>
          </w:rPr>
          <w:t>bestyrelsen@drejoegade-35.dk</w:t>
        </w:r>
      </w:hyperlink>
      <w:r w:rsidRPr="004866CE">
        <w:rPr>
          <w:rStyle w:val="Llink"/>
          <w:rFonts w:cs="Arial"/>
          <w:color w:val="000000" w:themeColor="text1"/>
          <w:sz w:val="32"/>
          <w:szCs w:val="32"/>
        </w:rPr>
        <w:t xml:space="preserve"> </w:t>
      </w:r>
      <w:r w:rsidRPr="004866CE">
        <w:rPr>
          <w:color w:val="000000" w:themeColor="text1"/>
          <w:sz w:val="32"/>
          <w:szCs w:val="32"/>
        </w:rPr>
        <w:t xml:space="preserve"> eller lægge en besked i bestyrelsens p</w:t>
      </w:r>
      <w:r>
        <w:rPr>
          <w:color w:val="000000" w:themeColor="text1"/>
          <w:sz w:val="32"/>
          <w:szCs w:val="32"/>
        </w:rPr>
        <w:t>ostkasse.</w:t>
      </w:r>
    </w:p>
    <w:p w14:paraId="3799426A" w14:textId="77777777" w:rsidR="00531B2E" w:rsidRDefault="00531B2E" w:rsidP="00E71232">
      <w:pPr>
        <w:spacing w:after="0"/>
        <w:jc w:val="center"/>
        <w:rPr>
          <w:color w:val="000000" w:themeColor="text1"/>
          <w:sz w:val="20"/>
          <w:szCs w:val="32"/>
        </w:rPr>
      </w:pPr>
    </w:p>
    <w:p w14:paraId="5EF1AD3E" w14:textId="77777777" w:rsidR="00E71232" w:rsidRDefault="00E71232" w:rsidP="00E71232">
      <w:pPr>
        <w:spacing w:after="0"/>
        <w:jc w:val="center"/>
        <w:rPr>
          <w:color w:val="000000" w:themeColor="text1"/>
          <w:sz w:val="20"/>
          <w:szCs w:val="32"/>
        </w:rPr>
      </w:pPr>
    </w:p>
    <w:p w14:paraId="78900FDE" w14:textId="77777777" w:rsidR="00E71232" w:rsidRPr="00765FEC" w:rsidRDefault="00E71232" w:rsidP="00E71232">
      <w:pPr>
        <w:spacing w:after="0"/>
        <w:jc w:val="center"/>
        <w:rPr>
          <w:color w:val="000000" w:themeColor="text1"/>
          <w:sz w:val="20"/>
          <w:szCs w:val="32"/>
        </w:rPr>
      </w:pPr>
    </w:p>
    <w:p w14:paraId="6D538FD4" w14:textId="77777777" w:rsidR="00A12555" w:rsidRPr="00765FEC" w:rsidRDefault="00A12555" w:rsidP="00E71232">
      <w:pPr>
        <w:spacing w:after="0"/>
        <w:jc w:val="center"/>
        <w:rPr>
          <w:color w:val="000000" w:themeColor="text1"/>
          <w:sz w:val="36"/>
          <w:szCs w:val="44"/>
        </w:rPr>
      </w:pPr>
      <w:r w:rsidRPr="00765FEC">
        <w:rPr>
          <w:color w:val="000000" w:themeColor="text1"/>
          <w:sz w:val="36"/>
          <w:szCs w:val="44"/>
        </w:rPr>
        <w:t>Med venlig hilsen</w:t>
      </w:r>
    </w:p>
    <w:p w14:paraId="39C1AC3B" w14:textId="77777777" w:rsidR="00A12555" w:rsidRPr="00E71232" w:rsidRDefault="00A12555" w:rsidP="00E71232">
      <w:pPr>
        <w:spacing w:after="0"/>
        <w:jc w:val="center"/>
        <w:rPr>
          <w:color w:val="000000" w:themeColor="text1"/>
          <w:sz w:val="40"/>
          <w:szCs w:val="40"/>
        </w:rPr>
      </w:pPr>
      <w:r w:rsidRPr="00E71232">
        <w:rPr>
          <w:i/>
          <w:color w:val="000000" w:themeColor="text1"/>
          <w:sz w:val="40"/>
          <w:szCs w:val="40"/>
        </w:rPr>
        <w:t>Bestyrelsen</w:t>
      </w:r>
    </w:p>
    <w:sectPr w:rsidR="00A12555" w:rsidRPr="00E7123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55B6F" w14:textId="77777777" w:rsidR="00E9365B" w:rsidRDefault="00E9365B" w:rsidP="00C321A8">
      <w:pPr>
        <w:spacing w:after="0" w:line="240" w:lineRule="auto"/>
      </w:pPr>
      <w:r>
        <w:separator/>
      </w:r>
    </w:p>
  </w:endnote>
  <w:endnote w:type="continuationSeparator" w:id="0">
    <w:p w14:paraId="45A9F419" w14:textId="77777777" w:rsidR="00E9365B" w:rsidRDefault="00E9365B" w:rsidP="00C3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1B3C" w14:textId="328C862E" w:rsidR="00C321A8" w:rsidRDefault="00E71232">
    <w:pPr>
      <w:pStyle w:val="Sidefod"/>
    </w:pPr>
    <w:r>
      <w:t>2</w:t>
    </w:r>
    <w:r w:rsidR="00480B27">
      <w:t>4</w:t>
    </w:r>
    <w:r w:rsidR="00AF21B4">
      <w:t>.11</w:t>
    </w:r>
    <w:r w:rsidR="00C321A8">
      <w:t>.17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7F85D" w14:textId="77777777" w:rsidR="00E9365B" w:rsidRDefault="00E9365B" w:rsidP="00C321A8">
      <w:pPr>
        <w:spacing w:after="0" w:line="240" w:lineRule="auto"/>
      </w:pPr>
      <w:r>
        <w:separator/>
      </w:r>
    </w:p>
  </w:footnote>
  <w:footnote w:type="continuationSeparator" w:id="0">
    <w:p w14:paraId="6DF8DF19" w14:textId="77777777" w:rsidR="00E9365B" w:rsidRDefault="00E9365B" w:rsidP="00C3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51D9"/>
    <w:multiLevelType w:val="hybridMultilevel"/>
    <w:tmpl w:val="1D6C1D6A"/>
    <w:lvl w:ilvl="0" w:tplc="0EC64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F50"/>
    <w:multiLevelType w:val="hybridMultilevel"/>
    <w:tmpl w:val="B6A67BAA"/>
    <w:lvl w:ilvl="0" w:tplc="46BE5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67"/>
    <w:rsid w:val="00001767"/>
    <w:rsid w:val="00045255"/>
    <w:rsid w:val="00047B3C"/>
    <w:rsid w:val="00051857"/>
    <w:rsid w:val="000540AB"/>
    <w:rsid w:val="0008338D"/>
    <w:rsid w:val="0009238A"/>
    <w:rsid w:val="000A28BD"/>
    <w:rsid w:val="000B2547"/>
    <w:rsid w:val="000D25C7"/>
    <w:rsid w:val="000E5C7D"/>
    <w:rsid w:val="000F3E35"/>
    <w:rsid w:val="000F6097"/>
    <w:rsid w:val="00104763"/>
    <w:rsid w:val="001205B8"/>
    <w:rsid w:val="0016196D"/>
    <w:rsid w:val="0017521D"/>
    <w:rsid w:val="00193C41"/>
    <w:rsid w:val="001D1DFC"/>
    <w:rsid w:val="0020749A"/>
    <w:rsid w:val="00217083"/>
    <w:rsid w:val="002635BC"/>
    <w:rsid w:val="002647A2"/>
    <w:rsid w:val="00273195"/>
    <w:rsid w:val="002A59AF"/>
    <w:rsid w:val="002E16E1"/>
    <w:rsid w:val="00303EDC"/>
    <w:rsid w:val="003140C1"/>
    <w:rsid w:val="00324EAC"/>
    <w:rsid w:val="00340B1E"/>
    <w:rsid w:val="003541C4"/>
    <w:rsid w:val="0035569A"/>
    <w:rsid w:val="00366A10"/>
    <w:rsid w:val="00382663"/>
    <w:rsid w:val="003A618A"/>
    <w:rsid w:val="003E58AD"/>
    <w:rsid w:val="00412F4B"/>
    <w:rsid w:val="004152CA"/>
    <w:rsid w:val="00420E0D"/>
    <w:rsid w:val="0044324F"/>
    <w:rsid w:val="00457C39"/>
    <w:rsid w:val="00480130"/>
    <w:rsid w:val="00480B27"/>
    <w:rsid w:val="004866CE"/>
    <w:rsid w:val="00490AC8"/>
    <w:rsid w:val="004B0EF9"/>
    <w:rsid w:val="004B1996"/>
    <w:rsid w:val="004B1E6B"/>
    <w:rsid w:val="004D67B9"/>
    <w:rsid w:val="004E1A73"/>
    <w:rsid w:val="00526FF5"/>
    <w:rsid w:val="00531B2E"/>
    <w:rsid w:val="005404CF"/>
    <w:rsid w:val="00552759"/>
    <w:rsid w:val="005540B4"/>
    <w:rsid w:val="00555412"/>
    <w:rsid w:val="0058042A"/>
    <w:rsid w:val="005819A6"/>
    <w:rsid w:val="00594941"/>
    <w:rsid w:val="005A4E12"/>
    <w:rsid w:val="005A7A93"/>
    <w:rsid w:val="005B33F9"/>
    <w:rsid w:val="006115DC"/>
    <w:rsid w:val="00622B1C"/>
    <w:rsid w:val="00635282"/>
    <w:rsid w:val="00645D24"/>
    <w:rsid w:val="00661EAD"/>
    <w:rsid w:val="00666EC6"/>
    <w:rsid w:val="00670016"/>
    <w:rsid w:val="00675F56"/>
    <w:rsid w:val="006C3A22"/>
    <w:rsid w:val="006C4307"/>
    <w:rsid w:val="006D2B6F"/>
    <w:rsid w:val="006D33FD"/>
    <w:rsid w:val="006E7219"/>
    <w:rsid w:val="0070571B"/>
    <w:rsid w:val="00705CC6"/>
    <w:rsid w:val="00732DEE"/>
    <w:rsid w:val="00740D82"/>
    <w:rsid w:val="007516F9"/>
    <w:rsid w:val="00751FA8"/>
    <w:rsid w:val="00753030"/>
    <w:rsid w:val="00763B50"/>
    <w:rsid w:val="00765FEC"/>
    <w:rsid w:val="00795A6A"/>
    <w:rsid w:val="007A527A"/>
    <w:rsid w:val="007B44E0"/>
    <w:rsid w:val="007C63B8"/>
    <w:rsid w:val="007E3358"/>
    <w:rsid w:val="007F4CFC"/>
    <w:rsid w:val="0081283E"/>
    <w:rsid w:val="00813953"/>
    <w:rsid w:val="00822AC9"/>
    <w:rsid w:val="008258BC"/>
    <w:rsid w:val="00863F82"/>
    <w:rsid w:val="0086644B"/>
    <w:rsid w:val="00883740"/>
    <w:rsid w:val="008A0FC6"/>
    <w:rsid w:val="008B262A"/>
    <w:rsid w:val="008C5A81"/>
    <w:rsid w:val="008E044C"/>
    <w:rsid w:val="008E5273"/>
    <w:rsid w:val="008F198B"/>
    <w:rsid w:val="0090069B"/>
    <w:rsid w:val="00902FAA"/>
    <w:rsid w:val="00930860"/>
    <w:rsid w:val="00953FCA"/>
    <w:rsid w:val="00987306"/>
    <w:rsid w:val="00990CC2"/>
    <w:rsid w:val="00995041"/>
    <w:rsid w:val="009A02D6"/>
    <w:rsid w:val="009E7B49"/>
    <w:rsid w:val="00A12555"/>
    <w:rsid w:val="00A15EBC"/>
    <w:rsid w:val="00A2219B"/>
    <w:rsid w:val="00A306FA"/>
    <w:rsid w:val="00A37A1F"/>
    <w:rsid w:val="00A72B60"/>
    <w:rsid w:val="00AB238B"/>
    <w:rsid w:val="00AD09E0"/>
    <w:rsid w:val="00AE712D"/>
    <w:rsid w:val="00AF21B4"/>
    <w:rsid w:val="00B13AFF"/>
    <w:rsid w:val="00B45DCA"/>
    <w:rsid w:val="00B5137A"/>
    <w:rsid w:val="00B6264C"/>
    <w:rsid w:val="00B852EA"/>
    <w:rsid w:val="00BB1D3A"/>
    <w:rsid w:val="00BB5032"/>
    <w:rsid w:val="00BD66BD"/>
    <w:rsid w:val="00BE2EAF"/>
    <w:rsid w:val="00C172A1"/>
    <w:rsid w:val="00C208BF"/>
    <w:rsid w:val="00C321A8"/>
    <w:rsid w:val="00C45F0A"/>
    <w:rsid w:val="00CA089A"/>
    <w:rsid w:val="00CD4926"/>
    <w:rsid w:val="00D02895"/>
    <w:rsid w:val="00D179E7"/>
    <w:rsid w:val="00D468FE"/>
    <w:rsid w:val="00D64BAF"/>
    <w:rsid w:val="00D932CE"/>
    <w:rsid w:val="00DD2B76"/>
    <w:rsid w:val="00DE0E99"/>
    <w:rsid w:val="00E53C8C"/>
    <w:rsid w:val="00E61A7E"/>
    <w:rsid w:val="00E6750F"/>
    <w:rsid w:val="00E71232"/>
    <w:rsid w:val="00E7244B"/>
    <w:rsid w:val="00E9365B"/>
    <w:rsid w:val="00EA07B0"/>
    <w:rsid w:val="00EB5BF3"/>
    <w:rsid w:val="00ED086D"/>
    <w:rsid w:val="00F248EE"/>
    <w:rsid w:val="00F52CFC"/>
    <w:rsid w:val="00F55168"/>
    <w:rsid w:val="00F607CD"/>
    <w:rsid w:val="00F80141"/>
    <w:rsid w:val="00F8033D"/>
    <w:rsid w:val="00F83991"/>
    <w:rsid w:val="00F85E15"/>
    <w:rsid w:val="00F97C7D"/>
    <w:rsid w:val="00FA632C"/>
    <w:rsid w:val="00FD415F"/>
    <w:rsid w:val="00FE0D33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F194"/>
  <w15:chartTrackingRefBased/>
  <w15:docId w15:val="{9ED28948-B2E4-4DAF-89AC-23140FF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44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uiPriority w:val="99"/>
    <w:rsid w:val="00F607C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12F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2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21A8"/>
  </w:style>
  <w:style w:type="paragraph" w:styleId="Sidefod">
    <w:name w:val="footer"/>
    <w:basedOn w:val="Normal"/>
    <w:link w:val="SidefodTegn"/>
    <w:uiPriority w:val="99"/>
    <w:unhideWhenUsed/>
    <w:rsid w:val="00C32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21A8"/>
  </w:style>
  <w:style w:type="paragraph" w:customStyle="1" w:styleId="xmsonormal">
    <w:name w:val="x_msonormal"/>
    <w:basedOn w:val="Normal"/>
    <w:rsid w:val="00E712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Standardskrifttypeiafsnit"/>
    <w:rsid w:val="00E7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1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8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9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05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Microsoft_Word-dokument1.docx"/><Relationship Id="rId9" Type="http://schemas.openxmlformats.org/officeDocument/2006/relationships/hyperlink" Target="mailto:mmi@newsec.dk" TargetMode="External"/><Relationship Id="rId10" Type="http://schemas.openxmlformats.org/officeDocument/2006/relationships/hyperlink" Target="mailto:bestyrelsen@drejoegade-35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621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Staal, Annette</dc:creator>
  <cp:keywords/>
  <dc:description/>
  <cp:lastModifiedBy>Lisbeth Buur Ravn Clemmensen</cp:lastModifiedBy>
  <cp:revision>5</cp:revision>
  <dcterms:created xsi:type="dcterms:W3CDTF">2017-11-20T16:52:00Z</dcterms:created>
  <dcterms:modified xsi:type="dcterms:W3CDTF">2017-11-24T13:09:00Z</dcterms:modified>
</cp:coreProperties>
</file>