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43CE66" w14:textId="678D8C12" w:rsidR="00B13AFF" w:rsidRPr="005A4E12" w:rsidRDefault="00A909C1" w:rsidP="00340B1E">
      <w:pPr>
        <w:jc w:val="both"/>
        <w:rPr>
          <w:b/>
          <w:sz w:val="48"/>
          <w:szCs w:val="48"/>
        </w:rPr>
      </w:pPr>
      <w:r>
        <w:rPr>
          <w:noProof/>
        </w:rPr>
        <w:object w:dxaOrig="9638" w:dyaOrig="648" w14:anchorId="55F922C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82.05pt;height:33.35pt;mso-width-percent:0;mso-height-percent:0;mso-width-percent:0;mso-height-percent:0" o:ole="">
            <v:imagedata r:id="rId7" o:title=""/>
          </v:shape>
          <o:OLEObject Type="Embed" ProgID="Word.Document.12" ShapeID="_x0000_i1025" DrawAspect="Content" ObjectID="_1580479784" r:id="rId8">
            <o:FieldCodes>\s</o:FieldCodes>
          </o:OLEObject>
        </w:object>
      </w:r>
      <w:r w:rsidR="00990CC2">
        <w:rPr>
          <w:b/>
          <w:sz w:val="56"/>
          <w:szCs w:val="56"/>
        </w:rPr>
        <w:t>Inf</w:t>
      </w:r>
      <w:r w:rsidR="005A4E12" w:rsidRPr="00BE2EAF">
        <w:rPr>
          <w:b/>
          <w:sz w:val="56"/>
          <w:szCs w:val="56"/>
        </w:rPr>
        <w:t xml:space="preserve">obrev </w:t>
      </w:r>
      <w:r w:rsidR="008A24F1">
        <w:rPr>
          <w:b/>
          <w:sz w:val="56"/>
          <w:szCs w:val="56"/>
        </w:rPr>
        <w:t>februar 2018</w:t>
      </w:r>
    </w:p>
    <w:p w14:paraId="298A5299" w14:textId="77777777" w:rsidR="00BB5032" w:rsidRDefault="00BB5032" w:rsidP="001D1DFC">
      <w:pPr>
        <w:spacing w:after="0"/>
        <w:jc w:val="both"/>
      </w:pPr>
    </w:p>
    <w:p w14:paraId="192EABEB" w14:textId="77777777" w:rsidR="008A24F1" w:rsidRPr="00C612FA" w:rsidRDefault="008A24F1" w:rsidP="008A24F1">
      <w:pPr>
        <w:outlineLvl w:val="0"/>
        <w:rPr>
          <w:b/>
          <w:sz w:val="32"/>
          <w:szCs w:val="32"/>
          <w:u w:val="single"/>
        </w:rPr>
      </w:pPr>
      <w:r w:rsidRPr="00C612FA">
        <w:rPr>
          <w:b/>
          <w:sz w:val="32"/>
          <w:szCs w:val="32"/>
          <w:u w:val="single"/>
        </w:rPr>
        <w:t>Lågen i indgangspartiet og dørtelefonsystemet</w:t>
      </w:r>
    </w:p>
    <w:p w14:paraId="29B7E210" w14:textId="4AA3B39D" w:rsidR="008A24F1" w:rsidRDefault="008A24F1" w:rsidP="004E0383">
      <w:pPr>
        <w:jc w:val="both"/>
        <w:rPr>
          <w:color w:val="FF0000"/>
          <w:sz w:val="32"/>
          <w:szCs w:val="32"/>
        </w:rPr>
      </w:pPr>
      <w:r w:rsidRPr="008A24F1">
        <w:rPr>
          <w:sz w:val="32"/>
          <w:szCs w:val="32"/>
        </w:rPr>
        <w:t>Vi har de sidste par måneder haft mange udfordringer med nedbrud af dørtelefonsystem</w:t>
      </w:r>
      <w:r w:rsidR="004E0383">
        <w:rPr>
          <w:sz w:val="32"/>
          <w:szCs w:val="32"/>
        </w:rPr>
        <w:t>et – til stor gene for alle. Mejlshede kommer ud og skiftet panel</w:t>
      </w:r>
      <w:bookmarkStart w:id="0" w:name="_GoBack"/>
      <w:bookmarkEnd w:id="0"/>
      <w:r w:rsidR="004E0383">
        <w:rPr>
          <w:sz w:val="32"/>
          <w:szCs w:val="32"/>
        </w:rPr>
        <w:t xml:space="preserve">let i næste uge og så håber vi, at det kan være med til at afhjælpe fejlene. </w:t>
      </w:r>
      <w:r w:rsidRPr="008A24F1">
        <w:rPr>
          <w:sz w:val="32"/>
          <w:szCs w:val="32"/>
        </w:rPr>
        <w:t xml:space="preserve">Trykknappen til at låse sig ud af ejendommen er desuden blevet udskiftet, efter den oprindelige gik i stykker. Lågen har desuden voldt problemer i frostvejret, hvor magneten havde tendens til at sidde fast, men efter Kim har smurt låsen, virker alt igen. </w:t>
      </w:r>
    </w:p>
    <w:p w14:paraId="052E76CA" w14:textId="77777777" w:rsidR="004E0383" w:rsidRPr="004E0383" w:rsidRDefault="004E0383" w:rsidP="004E0383">
      <w:pPr>
        <w:jc w:val="both"/>
        <w:rPr>
          <w:color w:val="FF0000"/>
          <w:sz w:val="32"/>
          <w:szCs w:val="32"/>
        </w:rPr>
      </w:pPr>
    </w:p>
    <w:p w14:paraId="09DAE7E9" w14:textId="14B8E883" w:rsidR="00D179E7" w:rsidRPr="005819A6" w:rsidRDefault="00D179E7" w:rsidP="00E71232">
      <w:pPr>
        <w:spacing w:after="100" w:afterAutospacing="1"/>
        <w:jc w:val="both"/>
        <w:rPr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  <w:u w:val="single"/>
        </w:rPr>
        <w:t>Tilmelding til e-kommunikation</w:t>
      </w:r>
      <w:r w:rsidR="007B44E0">
        <w:rPr>
          <w:b/>
          <w:color w:val="000000" w:themeColor="text1"/>
          <w:sz w:val="32"/>
          <w:szCs w:val="32"/>
          <w:u w:val="single"/>
        </w:rPr>
        <w:t xml:space="preserve"> fra </w:t>
      </w:r>
      <w:proofErr w:type="spellStart"/>
      <w:r w:rsidR="00AF21B4">
        <w:rPr>
          <w:b/>
          <w:color w:val="000000" w:themeColor="text1"/>
          <w:sz w:val="32"/>
          <w:szCs w:val="32"/>
          <w:u w:val="single"/>
        </w:rPr>
        <w:t>Newsec</w:t>
      </w:r>
      <w:proofErr w:type="spellEnd"/>
      <w:r w:rsidR="00AF21B4">
        <w:rPr>
          <w:b/>
          <w:color w:val="000000" w:themeColor="text1"/>
          <w:sz w:val="32"/>
          <w:szCs w:val="32"/>
          <w:u w:val="single"/>
        </w:rPr>
        <w:t xml:space="preserve"> </w:t>
      </w:r>
      <w:proofErr w:type="spellStart"/>
      <w:r w:rsidR="00AF21B4">
        <w:rPr>
          <w:b/>
          <w:color w:val="000000" w:themeColor="text1"/>
          <w:sz w:val="32"/>
          <w:szCs w:val="32"/>
          <w:u w:val="single"/>
        </w:rPr>
        <w:t>D</w:t>
      </w:r>
      <w:r w:rsidR="007B44E0">
        <w:rPr>
          <w:b/>
          <w:color w:val="000000" w:themeColor="text1"/>
          <w:sz w:val="32"/>
          <w:szCs w:val="32"/>
          <w:u w:val="single"/>
        </w:rPr>
        <w:t>atea</w:t>
      </w:r>
      <w:proofErr w:type="spellEnd"/>
    </w:p>
    <w:p w14:paraId="531651C7" w14:textId="77777777" w:rsidR="006C4307" w:rsidRDefault="00AF21B4" w:rsidP="006C4307">
      <w:pPr>
        <w:spacing w:after="0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B</w:t>
      </w:r>
      <w:r w:rsidR="00E71232">
        <w:rPr>
          <w:color w:val="000000" w:themeColor="text1"/>
          <w:sz w:val="32"/>
          <w:szCs w:val="32"/>
        </w:rPr>
        <w:t>estyrelsen anbefaler alle ejere</w:t>
      </w:r>
      <w:r>
        <w:rPr>
          <w:color w:val="000000" w:themeColor="text1"/>
          <w:sz w:val="32"/>
          <w:szCs w:val="32"/>
        </w:rPr>
        <w:t xml:space="preserve"> at tilmelde sig digital post fra </w:t>
      </w:r>
      <w:proofErr w:type="spellStart"/>
      <w:r>
        <w:rPr>
          <w:color w:val="000000" w:themeColor="text1"/>
          <w:sz w:val="32"/>
          <w:szCs w:val="32"/>
        </w:rPr>
        <w:t>Newsec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Datea</w:t>
      </w:r>
      <w:proofErr w:type="spellEnd"/>
      <w:r>
        <w:rPr>
          <w:color w:val="000000" w:themeColor="text1"/>
          <w:sz w:val="32"/>
          <w:szCs w:val="32"/>
        </w:rPr>
        <w:t xml:space="preserve">. I dag leveres der ikke post dagligt, hvilket gør indkaldelses-fristerne svære at overholde, samt portoudgifterne er steget. </w:t>
      </w:r>
    </w:p>
    <w:p w14:paraId="769D85CD" w14:textId="77777777" w:rsidR="006C4307" w:rsidRPr="006C4307" w:rsidRDefault="006C4307" w:rsidP="006C4307">
      <w:pPr>
        <w:spacing w:after="0"/>
        <w:jc w:val="both"/>
        <w:rPr>
          <w:color w:val="000000" w:themeColor="text1"/>
          <w:sz w:val="32"/>
          <w:szCs w:val="32"/>
        </w:rPr>
      </w:pPr>
    </w:p>
    <w:p w14:paraId="1F7360CE" w14:textId="6391106D" w:rsidR="006C4307" w:rsidRDefault="006C4307" w:rsidP="006C4307">
      <w:pPr>
        <w:widowControl w:val="0"/>
        <w:autoSpaceDE w:val="0"/>
        <w:autoSpaceDN w:val="0"/>
        <w:adjustRightInd w:val="0"/>
        <w:spacing w:after="240" w:line="440" w:lineRule="atLeast"/>
        <w:rPr>
          <w:rFonts w:cs="Times"/>
          <w:color w:val="000000"/>
          <w:sz w:val="32"/>
          <w:szCs w:val="32"/>
        </w:rPr>
      </w:pPr>
      <w:r w:rsidRPr="006C4307">
        <w:rPr>
          <w:rFonts w:cs="Times"/>
          <w:color w:val="000000"/>
          <w:sz w:val="32"/>
          <w:szCs w:val="32"/>
        </w:rPr>
        <w:t xml:space="preserve">Tilmeld dig på datea.dk/foreninger/din-digitale-forening </w:t>
      </w:r>
      <w:r w:rsidR="008A24F1">
        <w:rPr>
          <w:rFonts w:cs="Times"/>
          <w:color w:val="000000"/>
          <w:sz w:val="32"/>
          <w:szCs w:val="32"/>
        </w:rPr>
        <w:t xml:space="preserve">eller scan koden: </w:t>
      </w:r>
    </w:p>
    <w:p w14:paraId="4F300641" w14:textId="4F3FC619" w:rsidR="008A24F1" w:rsidRDefault="008A24F1" w:rsidP="008A24F1">
      <w:pPr>
        <w:widowControl w:val="0"/>
        <w:autoSpaceDE w:val="0"/>
        <w:autoSpaceDN w:val="0"/>
        <w:adjustRightInd w:val="0"/>
        <w:spacing w:after="240" w:line="440" w:lineRule="atLeast"/>
        <w:jc w:val="center"/>
        <w:rPr>
          <w:rFonts w:cs="Times"/>
          <w:color w:val="000000"/>
          <w:sz w:val="32"/>
          <w:szCs w:val="32"/>
        </w:rPr>
      </w:pPr>
      <w:r w:rsidRPr="008A24F1">
        <w:rPr>
          <w:rFonts w:cs="Times"/>
          <w:noProof/>
          <w:color w:val="000000"/>
          <w:sz w:val="32"/>
          <w:szCs w:val="32"/>
          <w:lang w:eastAsia="da-DK"/>
        </w:rPr>
        <w:drawing>
          <wp:inline distT="0" distB="0" distL="0" distR="0" wp14:anchorId="5C9F85B9" wp14:editId="27F56802">
            <wp:extent cx="1450377" cy="1405053"/>
            <wp:effectExtent l="0" t="0" r="0" b="508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58753" cy="141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E30CE" w14:textId="77777777" w:rsidR="002125EA" w:rsidRDefault="002125EA" w:rsidP="00E71232">
      <w:pPr>
        <w:spacing w:after="100" w:afterAutospacing="1"/>
        <w:jc w:val="both"/>
        <w:rPr>
          <w:b/>
          <w:bCs/>
          <w:color w:val="000000" w:themeColor="text1"/>
          <w:sz w:val="32"/>
          <w:szCs w:val="32"/>
          <w:u w:val="single"/>
        </w:rPr>
      </w:pPr>
    </w:p>
    <w:p w14:paraId="06BA9FCD" w14:textId="77777777" w:rsidR="002125EA" w:rsidRDefault="002125EA" w:rsidP="00E71232">
      <w:pPr>
        <w:spacing w:after="100" w:afterAutospacing="1"/>
        <w:jc w:val="both"/>
        <w:rPr>
          <w:b/>
          <w:bCs/>
          <w:color w:val="000000" w:themeColor="text1"/>
          <w:sz w:val="32"/>
          <w:szCs w:val="32"/>
          <w:u w:val="single"/>
        </w:rPr>
      </w:pPr>
    </w:p>
    <w:p w14:paraId="1C727593" w14:textId="77777777" w:rsidR="002125EA" w:rsidRDefault="002125EA" w:rsidP="00E71232">
      <w:pPr>
        <w:spacing w:after="100" w:afterAutospacing="1"/>
        <w:jc w:val="both"/>
        <w:rPr>
          <w:b/>
          <w:bCs/>
          <w:color w:val="000000" w:themeColor="text1"/>
          <w:sz w:val="32"/>
          <w:szCs w:val="32"/>
          <w:u w:val="single"/>
        </w:rPr>
      </w:pPr>
    </w:p>
    <w:p w14:paraId="3DCA0128" w14:textId="40912CDA" w:rsidR="00340B1E" w:rsidRPr="00675F56" w:rsidRDefault="008A24F1" w:rsidP="00E71232">
      <w:pPr>
        <w:spacing w:after="100" w:afterAutospacing="1"/>
        <w:jc w:val="both"/>
        <w:rPr>
          <w:b/>
          <w:bCs/>
          <w:color w:val="000000" w:themeColor="text1"/>
          <w:sz w:val="32"/>
          <w:szCs w:val="32"/>
          <w:u w:val="single"/>
        </w:rPr>
      </w:pPr>
      <w:r>
        <w:rPr>
          <w:b/>
          <w:bCs/>
          <w:color w:val="000000" w:themeColor="text1"/>
          <w:sz w:val="32"/>
          <w:szCs w:val="32"/>
          <w:u w:val="single"/>
        </w:rPr>
        <w:lastRenderedPageBreak/>
        <w:t>Arbejdslørdag d. 26 maj 2018</w:t>
      </w:r>
    </w:p>
    <w:p w14:paraId="5DAFD6A3" w14:textId="637830DA" w:rsidR="00340B1E" w:rsidRDefault="00D179E7" w:rsidP="008A24F1">
      <w:pPr>
        <w:spacing w:after="0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Vi afholder </w:t>
      </w:r>
      <w:r w:rsidR="008A24F1">
        <w:rPr>
          <w:color w:val="000000" w:themeColor="text1"/>
          <w:sz w:val="32"/>
          <w:szCs w:val="32"/>
        </w:rPr>
        <w:t>forårets</w:t>
      </w:r>
      <w:r>
        <w:rPr>
          <w:color w:val="000000" w:themeColor="text1"/>
          <w:sz w:val="32"/>
          <w:szCs w:val="32"/>
        </w:rPr>
        <w:t xml:space="preserve"> arbejdsdag </w:t>
      </w:r>
      <w:r w:rsidR="008A24F1">
        <w:rPr>
          <w:color w:val="000000" w:themeColor="text1"/>
          <w:sz w:val="32"/>
          <w:szCs w:val="32"/>
        </w:rPr>
        <w:t xml:space="preserve">lørdag d. 26. maj 2018, så sæt endelig kryds i kalenderen, så vi kan få ordnet en </w:t>
      </w:r>
      <w:r w:rsidR="008A24F1" w:rsidRPr="00F7498C">
        <w:rPr>
          <w:sz w:val="32"/>
          <w:szCs w:val="32"/>
        </w:rPr>
        <w:t xml:space="preserve">masse </w:t>
      </w:r>
      <w:r w:rsidR="00381204" w:rsidRPr="00F7498C">
        <w:rPr>
          <w:sz w:val="32"/>
          <w:szCs w:val="32"/>
        </w:rPr>
        <w:t>opgaver</w:t>
      </w:r>
      <w:r w:rsidR="008A24F1" w:rsidRPr="00F7498C">
        <w:rPr>
          <w:sz w:val="32"/>
          <w:szCs w:val="32"/>
        </w:rPr>
        <w:t xml:space="preserve"> </w:t>
      </w:r>
      <w:r w:rsidR="008A24F1">
        <w:rPr>
          <w:color w:val="000000" w:themeColor="text1"/>
          <w:sz w:val="32"/>
          <w:szCs w:val="32"/>
        </w:rPr>
        <w:t xml:space="preserve">på ejendommen. Der kommer en mere detaljeret indbydelse, når vi nærmer os arbejdslørdagen.  </w:t>
      </w:r>
    </w:p>
    <w:p w14:paraId="4A6AF8EC" w14:textId="77777777" w:rsidR="008A24F1" w:rsidRDefault="008A24F1" w:rsidP="008A24F1">
      <w:pPr>
        <w:spacing w:after="0"/>
        <w:jc w:val="both"/>
        <w:rPr>
          <w:color w:val="000000" w:themeColor="text1"/>
          <w:sz w:val="32"/>
          <w:szCs w:val="32"/>
        </w:rPr>
      </w:pPr>
    </w:p>
    <w:p w14:paraId="7A64EBE0" w14:textId="26CAAD9C" w:rsidR="00E729C2" w:rsidRPr="00E729C2" w:rsidRDefault="00E729C2" w:rsidP="001D1DFC">
      <w:pPr>
        <w:spacing w:after="0"/>
        <w:jc w:val="both"/>
        <w:rPr>
          <w:b/>
          <w:bCs/>
          <w:color w:val="000000" w:themeColor="text1"/>
          <w:sz w:val="32"/>
          <w:szCs w:val="32"/>
          <w:u w:val="single"/>
        </w:rPr>
      </w:pPr>
      <w:r w:rsidRPr="00E729C2">
        <w:rPr>
          <w:b/>
          <w:bCs/>
          <w:color w:val="000000" w:themeColor="text1"/>
          <w:sz w:val="32"/>
          <w:szCs w:val="32"/>
          <w:u w:val="single"/>
        </w:rPr>
        <w:t>Generalforsamling</w:t>
      </w:r>
    </w:p>
    <w:p w14:paraId="50867B2B" w14:textId="48730BF1" w:rsidR="00E729C2" w:rsidRDefault="00E729C2" w:rsidP="001D1DFC">
      <w:pPr>
        <w:spacing w:after="0"/>
        <w:jc w:val="both"/>
        <w:rPr>
          <w:b/>
          <w:bCs/>
          <w:color w:val="000000" w:themeColor="text1"/>
          <w:sz w:val="32"/>
          <w:szCs w:val="32"/>
          <w:u w:val="single"/>
        </w:rPr>
      </w:pPr>
    </w:p>
    <w:p w14:paraId="4BA0E445" w14:textId="77777777" w:rsidR="00EA6B3A" w:rsidRDefault="00E729C2" w:rsidP="001D1DFC">
      <w:pPr>
        <w:spacing w:after="0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HUSK at der er generalforsamling d. 20 marts kl. </w:t>
      </w:r>
      <w:r w:rsidRPr="00F7498C">
        <w:rPr>
          <w:sz w:val="32"/>
          <w:szCs w:val="32"/>
        </w:rPr>
        <w:t>1</w:t>
      </w:r>
      <w:r w:rsidR="00381204" w:rsidRPr="00F7498C">
        <w:rPr>
          <w:sz w:val="32"/>
          <w:szCs w:val="32"/>
        </w:rPr>
        <w:t>8.00</w:t>
      </w:r>
      <w:r w:rsidRPr="00F7498C">
        <w:rPr>
          <w:sz w:val="32"/>
          <w:szCs w:val="32"/>
        </w:rPr>
        <w:t xml:space="preserve">. Bestyrelsen </w:t>
      </w:r>
      <w:r>
        <w:rPr>
          <w:color w:val="000000" w:themeColor="text1"/>
          <w:sz w:val="32"/>
          <w:szCs w:val="32"/>
        </w:rPr>
        <w:t xml:space="preserve">håber på et stort fremmøde </w:t>
      </w:r>
      <w:r w:rsidRPr="00E729C2">
        <w:rPr>
          <w:color w:val="000000" w:themeColor="text1"/>
          <w:sz w:val="32"/>
          <w:szCs w:val="32"/>
        </w:rPr>
        <w:sym w:font="Wingdings" w:char="F04A"/>
      </w:r>
    </w:p>
    <w:p w14:paraId="03B82EF3" w14:textId="2B9DDABC" w:rsidR="00EA6B3A" w:rsidRPr="00F7498C" w:rsidRDefault="00EA6B3A" w:rsidP="00EA6B3A">
      <w:pPr>
        <w:spacing w:after="0"/>
        <w:jc w:val="both"/>
        <w:rPr>
          <w:sz w:val="32"/>
          <w:szCs w:val="32"/>
        </w:rPr>
      </w:pPr>
      <w:r w:rsidRPr="00F7498C">
        <w:rPr>
          <w:sz w:val="32"/>
          <w:szCs w:val="32"/>
        </w:rPr>
        <w:t>I henhold til vedtægternes §9, stk. 1, kan ethvert medlem indgive forslag til behandling på generalforsamlingen. Bestyrelsen</w:t>
      </w:r>
      <w:r w:rsidR="00C8461A">
        <w:rPr>
          <w:sz w:val="32"/>
          <w:szCs w:val="32"/>
        </w:rPr>
        <w:t xml:space="preserve"> og </w:t>
      </w:r>
      <w:proofErr w:type="spellStart"/>
      <w:r w:rsidR="00C8461A">
        <w:rPr>
          <w:sz w:val="32"/>
          <w:szCs w:val="32"/>
        </w:rPr>
        <w:t>Newsec</w:t>
      </w:r>
      <w:proofErr w:type="spellEnd"/>
      <w:r w:rsidR="00C8461A">
        <w:rPr>
          <w:sz w:val="32"/>
          <w:szCs w:val="32"/>
        </w:rPr>
        <w:t>/</w:t>
      </w:r>
      <w:proofErr w:type="spellStart"/>
      <w:r w:rsidR="00C8461A">
        <w:rPr>
          <w:sz w:val="32"/>
          <w:szCs w:val="32"/>
        </w:rPr>
        <w:t>datea</w:t>
      </w:r>
      <w:proofErr w:type="spellEnd"/>
      <w:r w:rsidRPr="00F7498C">
        <w:rPr>
          <w:sz w:val="32"/>
          <w:szCs w:val="32"/>
        </w:rPr>
        <w:t xml:space="preserve"> skal modtage eventuelle forslag i god tid</w:t>
      </w:r>
      <w:r w:rsidR="00C8461A">
        <w:rPr>
          <w:sz w:val="32"/>
          <w:szCs w:val="32"/>
        </w:rPr>
        <w:t xml:space="preserve"> før generalforsamlingen – senest d. 4 marts</w:t>
      </w:r>
      <w:r w:rsidRPr="00F7498C">
        <w:rPr>
          <w:sz w:val="32"/>
          <w:szCs w:val="32"/>
        </w:rPr>
        <w:t>, således at forslag kan komme med på dagsordenen, som vores administrator udsender</w:t>
      </w:r>
      <w:r w:rsidR="00C8461A">
        <w:rPr>
          <w:sz w:val="32"/>
          <w:szCs w:val="32"/>
        </w:rPr>
        <w:t xml:space="preserve"> 14 dage før generalforsamlingen</w:t>
      </w:r>
      <w:r w:rsidRPr="00F7498C">
        <w:rPr>
          <w:sz w:val="32"/>
          <w:szCs w:val="32"/>
        </w:rPr>
        <w:t xml:space="preserve">. Dette gør det ekstra vigtigt, at man tilmelder sig e-kommunikation som </w:t>
      </w:r>
      <w:r w:rsidR="00EB45D1">
        <w:rPr>
          <w:sz w:val="32"/>
          <w:szCs w:val="32"/>
        </w:rPr>
        <w:t xml:space="preserve">beskrevet ovenfor. </w:t>
      </w:r>
    </w:p>
    <w:p w14:paraId="009E0754" w14:textId="766207C0" w:rsidR="00E729C2" w:rsidRPr="00E729C2" w:rsidRDefault="00E729C2" w:rsidP="001D1DFC">
      <w:pPr>
        <w:spacing w:after="0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 </w:t>
      </w:r>
    </w:p>
    <w:p w14:paraId="18D5CDF1" w14:textId="77777777" w:rsidR="00E729C2" w:rsidRPr="00E729C2" w:rsidRDefault="00E729C2" w:rsidP="001D1DFC">
      <w:pPr>
        <w:spacing w:after="0"/>
        <w:jc w:val="both"/>
        <w:rPr>
          <w:b/>
          <w:bCs/>
          <w:color w:val="000000" w:themeColor="text1"/>
          <w:sz w:val="32"/>
          <w:szCs w:val="32"/>
          <w:u w:val="single"/>
        </w:rPr>
      </w:pPr>
    </w:p>
    <w:p w14:paraId="506AFA95" w14:textId="77777777" w:rsidR="00E729C2" w:rsidRPr="00E729C2" w:rsidRDefault="00E729C2" w:rsidP="00E729C2">
      <w:pPr>
        <w:outlineLvl w:val="0"/>
        <w:rPr>
          <w:b/>
          <w:sz w:val="32"/>
          <w:szCs w:val="32"/>
          <w:u w:val="single"/>
        </w:rPr>
      </w:pPr>
      <w:r w:rsidRPr="00E729C2">
        <w:rPr>
          <w:b/>
          <w:sz w:val="32"/>
          <w:szCs w:val="32"/>
          <w:u w:val="single"/>
        </w:rPr>
        <w:t>Fodring af fugle</w:t>
      </w:r>
    </w:p>
    <w:p w14:paraId="331BFDDF" w14:textId="4C1C13F9" w:rsidR="00E729C2" w:rsidRPr="00E729C2" w:rsidRDefault="00E729C2" w:rsidP="00E729C2">
      <w:pPr>
        <w:rPr>
          <w:sz w:val="32"/>
          <w:szCs w:val="32"/>
        </w:rPr>
      </w:pPr>
      <w:r>
        <w:rPr>
          <w:sz w:val="32"/>
          <w:szCs w:val="32"/>
        </w:rPr>
        <w:t>Det er blevet bemærket, at der har været tilfælde, hvor der er blevet lagt</w:t>
      </w:r>
      <w:r w:rsidRPr="00E729C2">
        <w:rPr>
          <w:sz w:val="32"/>
          <w:szCs w:val="32"/>
        </w:rPr>
        <w:t xml:space="preserve"> foder til fuglene i vores gårdhave og ved træet udenfor vores bygning. Det er dejligt med fuglekvidder udenfor, men vi må bede jer fremover at hænge fuglefoderet højt i vores buske i gården, da foderet tiltrækker rotter og andre skadedyr til ejendommen. </w:t>
      </w:r>
    </w:p>
    <w:p w14:paraId="0CDD2BEA" w14:textId="6E153BBA" w:rsidR="00E729C2" w:rsidRDefault="00E729C2" w:rsidP="00E729C2">
      <w:pPr>
        <w:spacing w:after="100" w:afterAutospacing="1"/>
        <w:jc w:val="both"/>
        <w:rPr>
          <w:b/>
          <w:bCs/>
          <w:color w:val="000000" w:themeColor="text1"/>
          <w:sz w:val="32"/>
          <w:szCs w:val="32"/>
          <w:u w:val="single"/>
        </w:rPr>
      </w:pPr>
    </w:p>
    <w:p w14:paraId="3FA138AB" w14:textId="77777777" w:rsidR="002125EA" w:rsidRDefault="002125EA" w:rsidP="00E729C2">
      <w:pPr>
        <w:spacing w:after="100" w:afterAutospacing="1"/>
        <w:jc w:val="both"/>
        <w:rPr>
          <w:b/>
          <w:bCs/>
          <w:color w:val="000000" w:themeColor="text1"/>
          <w:sz w:val="32"/>
          <w:szCs w:val="32"/>
          <w:u w:val="single"/>
        </w:rPr>
      </w:pPr>
    </w:p>
    <w:p w14:paraId="3F0CB487" w14:textId="65767835" w:rsidR="00F7498C" w:rsidRDefault="00F7498C" w:rsidP="00E729C2">
      <w:pPr>
        <w:spacing w:after="100" w:afterAutospacing="1"/>
        <w:jc w:val="both"/>
        <w:rPr>
          <w:b/>
          <w:bCs/>
          <w:color w:val="000000" w:themeColor="text1"/>
          <w:sz w:val="32"/>
          <w:szCs w:val="32"/>
          <w:u w:val="single"/>
        </w:rPr>
      </w:pPr>
    </w:p>
    <w:p w14:paraId="0CEE68F1" w14:textId="77777777" w:rsidR="00F7498C" w:rsidRDefault="00F7498C" w:rsidP="00E729C2">
      <w:pPr>
        <w:spacing w:after="100" w:afterAutospacing="1"/>
        <w:jc w:val="both"/>
        <w:rPr>
          <w:b/>
          <w:bCs/>
          <w:color w:val="000000" w:themeColor="text1"/>
          <w:sz w:val="32"/>
          <w:szCs w:val="32"/>
          <w:u w:val="single"/>
        </w:rPr>
      </w:pPr>
    </w:p>
    <w:p w14:paraId="059C24AD" w14:textId="77777777" w:rsidR="00E729C2" w:rsidRPr="00675F56" w:rsidRDefault="00E729C2" w:rsidP="00E729C2">
      <w:pPr>
        <w:spacing w:after="100" w:afterAutospacing="1"/>
        <w:jc w:val="both"/>
        <w:rPr>
          <w:b/>
          <w:bCs/>
          <w:color w:val="000000" w:themeColor="text1"/>
          <w:sz w:val="32"/>
          <w:szCs w:val="32"/>
          <w:u w:val="single"/>
        </w:rPr>
      </w:pPr>
      <w:r>
        <w:rPr>
          <w:b/>
          <w:bCs/>
          <w:color w:val="000000" w:themeColor="text1"/>
          <w:sz w:val="32"/>
          <w:szCs w:val="32"/>
          <w:u w:val="single"/>
        </w:rPr>
        <w:lastRenderedPageBreak/>
        <w:t>Byttecentralen</w:t>
      </w:r>
    </w:p>
    <w:p w14:paraId="5237BD50" w14:textId="77777777" w:rsidR="00E729C2" w:rsidRPr="0008338D" w:rsidRDefault="00E729C2" w:rsidP="00E729C2">
      <w:pPr>
        <w:spacing w:after="100" w:afterAutospacing="1"/>
        <w:jc w:val="both"/>
        <w:rPr>
          <w:color w:val="FF0000"/>
          <w:sz w:val="32"/>
          <w:szCs w:val="32"/>
        </w:rPr>
      </w:pPr>
      <w:r>
        <w:rPr>
          <w:color w:val="000000" w:themeColor="text1"/>
          <w:sz w:val="32"/>
          <w:szCs w:val="32"/>
        </w:rPr>
        <w:t>Der er monteret en hylde, der</w:t>
      </w:r>
      <w:r w:rsidRPr="00193C41">
        <w:rPr>
          <w:color w:val="000000" w:themeColor="text1"/>
          <w:sz w:val="32"/>
          <w:szCs w:val="32"/>
        </w:rPr>
        <w:t xml:space="preserve"> skal fungere som en byttecentral, hvor vi kan lægge de</w:t>
      </w:r>
      <w:r>
        <w:rPr>
          <w:color w:val="000000" w:themeColor="text1"/>
          <w:sz w:val="32"/>
          <w:szCs w:val="32"/>
        </w:rPr>
        <w:t xml:space="preserve"> mindre</w:t>
      </w:r>
      <w:r w:rsidRPr="00193C41">
        <w:rPr>
          <w:color w:val="000000" w:themeColor="text1"/>
          <w:sz w:val="32"/>
          <w:szCs w:val="32"/>
        </w:rPr>
        <w:t xml:space="preserve"> ting, vi gerne vil af med, men tænker kan være til gavn for andre beboere. Hvis I benytter byttecentralen, bedes I smide jeres ejendele ud efter</w:t>
      </w:r>
      <w:r>
        <w:rPr>
          <w:color w:val="000000" w:themeColor="text1"/>
          <w:sz w:val="32"/>
          <w:szCs w:val="32"/>
        </w:rPr>
        <w:t xml:space="preserve"> 1 uge</w:t>
      </w:r>
      <w:r w:rsidRPr="00193C41">
        <w:rPr>
          <w:color w:val="000000" w:themeColor="text1"/>
          <w:sz w:val="32"/>
          <w:szCs w:val="32"/>
        </w:rPr>
        <w:t xml:space="preserve">, hvis de ikke er taget. </w:t>
      </w:r>
    </w:p>
    <w:p w14:paraId="3F66964E" w14:textId="77777777" w:rsidR="00E729C2" w:rsidRPr="00E71232" w:rsidRDefault="00E729C2" w:rsidP="00E729C2">
      <w:pPr>
        <w:spacing w:after="100" w:afterAutospacing="1"/>
        <w:jc w:val="both"/>
        <w:rPr>
          <w:color w:val="FF0000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Hylden skal bruges i stedet for sætte tingene ovenpå postkasserne, da dette giver alle brugere af kælderen et sjusket indtryk.  </w:t>
      </w:r>
    </w:p>
    <w:p w14:paraId="7776049E" w14:textId="5DA10BEB" w:rsidR="00E729C2" w:rsidRDefault="00E729C2" w:rsidP="00E729C2">
      <w:pPr>
        <w:spacing w:after="100" w:afterAutospacing="1"/>
        <w:jc w:val="both"/>
        <w:rPr>
          <w:b/>
          <w:bCs/>
          <w:color w:val="000000" w:themeColor="text1"/>
          <w:sz w:val="32"/>
          <w:szCs w:val="32"/>
          <w:u w:val="single"/>
        </w:rPr>
      </w:pPr>
    </w:p>
    <w:p w14:paraId="35AB5F2D" w14:textId="77777777" w:rsidR="00E729C2" w:rsidRPr="00E729C2" w:rsidRDefault="00E729C2" w:rsidP="00E729C2">
      <w:pPr>
        <w:outlineLvl w:val="0"/>
        <w:rPr>
          <w:b/>
          <w:sz w:val="32"/>
          <w:szCs w:val="32"/>
          <w:u w:val="single"/>
        </w:rPr>
      </w:pPr>
      <w:r w:rsidRPr="00E729C2">
        <w:rPr>
          <w:b/>
          <w:sz w:val="32"/>
          <w:szCs w:val="32"/>
          <w:u w:val="single"/>
        </w:rPr>
        <w:t>Levering af reklamer i reklameskabet</w:t>
      </w:r>
    </w:p>
    <w:p w14:paraId="17F5956C" w14:textId="77777777" w:rsidR="00F7498C" w:rsidRDefault="00E729C2" w:rsidP="00F7498C">
      <w:pPr>
        <w:jc w:val="both"/>
        <w:rPr>
          <w:sz w:val="32"/>
          <w:szCs w:val="32"/>
        </w:rPr>
      </w:pPr>
      <w:r w:rsidRPr="00E729C2">
        <w:rPr>
          <w:sz w:val="32"/>
          <w:szCs w:val="32"/>
        </w:rPr>
        <w:t xml:space="preserve">Vores reklameskab ved indgangspartiet bliver hver uge fyldt op med reklamer, som beboerne har bestilt, men som for 95%’s vedkommende IKKE bliver afhentet. Bestyrelsen vil igen opfordre samtlige beboere til at tjekke, om det ikke er en god idé at afmelde deres reklamer. </w:t>
      </w:r>
      <w:r>
        <w:rPr>
          <w:sz w:val="32"/>
          <w:szCs w:val="32"/>
        </w:rPr>
        <w:t>Hvis I ikke vil modtage reklamer, kan det afmeldes på følgende link:</w:t>
      </w:r>
    </w:p>
    <w:p w14:paraId="76B4369D" w14:textId="087B097E" w:rsidR="00E729C2" w:rsidRDefault="00A909C1" w:rsidP="00F7498C">
      <w:pPr>
        <w:jc w:val="both"/>
        <w:rPr>
          <w:sz w:val="32"/>
          <w:szCs w:val="32"/>
        </w:rPr>
      </w:pPr>
      <w:hyperlink r:id="rId10" w:history="1">
        <w:r w:rsidR="00E729C2" w:rsidRPr="003F26A6">
          <w:rPr>
            <w:rStyle w:val="Hyperlink"/>
            <w:sz w:val="32"/>
            <w:szCs w:val="32"/>
          </w:rPr>
          <w:t>https://www.postnord.dk/da/nej-tak-til-reklamer/Sider/tilmeld-afmeld-aendre.aspx</w:t>
        </w:r>
      </w:hyperlink>
      <w:r w:rsidR="00E729C2">
        <w:rPr>
          <w:sz w:val="32"/>
          <w:szCs w:val="32"/>
        </w:rPr>
        <w:t xml:space="preserve"> eller scan QR-koden: </w:t>
      </w:r>
    </w:p>
    <w:p w14:paraId="6D00A40F" w14:textId="77777777" w:rsidR="00E729C2" w:rsidRDefault="00E729C2" w:rsidP="00E729C2">
      <w:pPr>
        <w:jc w:val="center"/>
        <w:rPr>
          <w:sz w:val="32"/>
          <w:szCs w:val="32"/>
        </w:rPr>
      </w:pPr>
    </w:p>
    <w:p w14:paraId="0F01E436" w14:textId="7585C54B" w:rsidR="00E729C2" w:rsidRDefault="00E729C2" w:rsidP="00E729C2">
      <w:pPr>
        <w:jc w:val="center"/>
        <w:rPr>
          <w:sz w:val="32"/>
          <w:szCs w:val="32"/>
        </w:rPr>
      </w:pPr>
      <w:r w:rsidRPr="00E729C2">
        <w:rPr>
          <w:noProof/>
          <w:sz w:val="32"/>
          <w:szCs w:val="32"/>
          <w:lang w:eastAsia="da-DK"/>
        </w:rPr>
        <w:drawing>
          <wp:inline distT="0" distB="0" distL="0" distR="0" wp14:anchorId="68FDB0EA" wp14:editId="4D7CEA09">
            <wp:extent cx="1494263" cy="1517252"/>
            <wp:effectExtent l="0" t="0" r="4445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01255" cy="1524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ED711" w14:textId="7327CA49" w:rsidR="00E729C2" w:rsidRDefault="00E729C2" w:rsidP="00E729C2">
      <w:pPr>
        <w:jc w:val="center"/>
        <w:rPr>
          <w:sz w:val="32"/>
          <w:szCs w:val="32"/>
        </w:rPr>
      </w:pPr>
    </w:p>
    <w:p w14:paraId="58885678" w14:textId="016A0E7E" w:rsidR="00F7498C" w:rsidRDefault="00F7498C" w:rsidP="00E729C2">
      <w:pPr>
        <w:jc w:val="center"/>
        <w:rPr>
          <w:sz w:val="32"/>
          <w:szCs w:val="32"/>
        </w:rPr>
      </w:pPr>
    </w:p>
    <w:p w14:paraId="5CBAA388" w14:textId="77777777" w:rsidR="00F7498C" w:rsidRPr="00E729C2" w:rsidRDefault="00F7498C" w:rsidP="00E729C2">
      <w:pPr>
        <w:jc w:val="center"/>
        <w:rPr>
          <w:sz w:val="32"/>
          <w:szCs w:val="32"/>
        </w:rPr>
      </w:pPr>
    </w:p>
    <w:p w14:paraId="75DA4402" w14:textId="77777777" w:rsidR="00E71232" w:rsidRDefault="00E71232" w:rsidP="00E71232">
      <w:pPr>
        <w:pStyle w:val="xmsonormal"/>
        <w:spacing w:before="0" w:beforeAutospacing="0"/>
        <w:jc w:val="both"/>
        <w:rPr>
          <w:rFonts w:ascii="Calibri" w:hAnsi="Calibri"/>
          <w:color w:val="000000"/>
        </w:rPr>
      </w:pPr>
      <w:r>
        <w:rPr>
          <w:rFonts w:ascii="Calibri" w:hAnsi="Calibri"/>
          <w:b/>
          <w:bCs/>
          <w:color w:val="000000"/>
          <w:sz w:val="32"/>
          <w:szCs w:val="32"/>
          <w:u w:val="single"/>
        </w:rPr>
        <w:lastRenderedPageBreak/>
        <w:t>Affaldssort</w:t>
      </w:r>
      <w:r w:rsidRPr="00E71232">
        <w:rPr>
          <w:rFonts w:ascii="Calibri" w:hAnsi="Calibri"/>
          <w:b/>
          <w:bCs/>
          <w:color w:val="000000" w:themeColor="text1"/>
          <w:sz w:val="32"/>
          <w:szCs w:val="32"/>
          <w:u w:val="single"/>
        </w:rPr>
        <w:t>ering</w:t>
      </w:r>
      <w:r w:rsidRPr="00E71232">
        <w:rPr>
          <w:rStyle w:val="apple-converted-space"/>
          <w:rFonts w:ascii="Calibri" w:hAnsi="Calibri"/>
          <w:b/>
          <w:bCs/>
          <w:color w:val="000000" w:themeColor="text1"/>
          <w:sz w:val="32"/>
          <w:szCs w:val="32"/>
          <w:u w:val="single"/>
        </w:rPr>
        <w:t> </w:t>
      </w:r>
      <w:r w:rsidRPr="00E71232">
        <w:rPr>
          <w:rFonts w:ascii="Calibri" w:hAnsi="Calibri"/>
          <w:b/>
          <w:bCs/>
          <w:color w:val="000000" w:themeColor="text1"/>
          <w:sz w:val="32"/>
          <w:szCs w:val="32"/>
          <w:u w:val="single"/>
        </w:rPr>
        <w:t>og afhentning af storskrald</w:t>
      </w:r>
    </w:p>
    <w:p w14:paraId="516FF7A3" w14:textId="77777777" w:rsidR="00E71232" w:rsidRDefault="00E71232" w:rsidP="00E71232">
      <w:pPr>
        <w:pStyle w:val="xmsonormal"/>
        <w:spacing w:before="0" w:beforeAutospacing="0" w:after="0" w:afterAutospacing="0"/>
        <w:jc w:val="both"/>
        <w:rPr>
          <w:rFonts w:ascii="Calibri" w:hAnsi="Calibri"/>
          <w:color w:val="000000"/>
        </w:rPr>
      </w:pPr>
      <w:r>
        <w:rPr>
          <w:rFonts w:ascii="Calibri" w:hAnsi="Calibri"/>
          <w:b/>
          <w:bCs/>
          <w:color w:val="000000"/>
          <w:sz w:val="32"/>
          <w:szCs w:val="32"/>
        </w:rPr>
        <w:t>Husk</w:t>
      </w:r>
      <w:r>
        <w:rPr>
          <w:rStyle w:val="apple-converted-space"/>
          <w:rFonts w:ascii="Calibri" w:hAnsi="Calibri"/>
          <w:b/>
          <w:bCs/>
          <w:color w:val="000000"/>
          <w:sz w:val="32"/>
          <w:szCs w:val="32"/>
        </w:rPr>
        <w:t> </w:t>
      </w:r>
      <w:r>
        <w:rPr>
          <w:rFonts w:ascii="Calibri" w:hAnsi="Calibri"/>
          <w:color w:val="000000"/>
          <w:sz w:val="32"/>
          <w:szCs w:val="32"/>
        </w:rPr>
        <w:t>at overholde reglerne for affaldssortering, så vores vicevært ikke skal bruge unødig tid på at rydde op efter beboerne. Er du i tvivl om, hvor du skal gøre af dit affald, så spørg!</w:t>
      </w:r>
    </w:p>
    <w:p w14:paraId="1CE7BFE7" w14:textId="77777777" w:rsidR="004B1E6B" w:rsidRDefault="00E71232" w:rsidP="00E71232">
      <w:pPr>
        <w:pStyle w:val="xmsonormal"/>
        <w:spacing w:before="0" w:beforeAutospacing="0" w:after="0" w:afterAutospacing="0"/>
        <w:jc w:val="both"/>
        <w:rPr>
          <w:rFonts w:ascii="Calibri" w:hAnsi="Calibri"/>
          <w:color w:val="000000"/>
          <w:sz w:val="32"/>
          <w:szCs w:val="32"/>
        </w:rPr>
      </w:pPr>
      <w:r>
        <w:rPr>
          <w:rFonts w:ascii="Calibri" w:hAnsi="Calibri"/>
          <w:color w:val="000000"/>
          <w:sz w:val="32"/>
          <w:szCs w:val="32"/>
        </w:rPr>
        <w:t>Er der akut opståede problemer, der skal håndteres, kontaktes ejendommens vicevært, Kim Jørgensen, på mobil 22827848 – bedst mellem 11.30 – 12.00.</w:t>
      </w:r>
    </w:p>
    <w:p w14:paraId="4F7C0C3E" w14:textId="01B9BF90" w:rsidR="00E71232" w:rsidRDefault="00E71232" w:rsidP="00E71232">
      <w:pPr>
        <w:pStyle w:val="xmsonormal"/>
        <w:spacing w:before="0" w:beforeAutospacing="0" w:after="0" w:afterAutospacing="0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  <w:sz w:val="32"/>
          <w:szCs w:val="32"/>
        </w:rPr>
        <w:tab/>
      </w:r>
    </w:p>
    <w:p w14:paraId="13199B18" w14:textId="7A7839A8" w:rsidR="006C4307" w:rsidRPr="00EB45D1" w:rsidRDefault="006C4307" w:rsidP="00EB45D1">
      <w:pPr>
        <w:spacing w:after="100" w:afterAutospacing="1"/>
        <w:jc w:val="both"/>
        <w:rPr>
          <w:sz w:val="32"/>
          <w:szCs w:val="32"/>
        </w:rPr>
      </w:pPr>
      <w:r w:rsidRPr="006C4307">
        <w:rPr>
          <w:sz w:val="32"/>
          <w:szCs w:val="32"/>
        </w:rPr>
        <w:t xml:space="preserve">Der må først stilles effekter til storskrald på fortovet og ikke i kælderen, når viceværten har adviseret på opslagstavlerne om afhentning. Det er heller ikke tilladt at stille effekter i pulterrumsgangene. HUSK at </w:t>
      </w:r>
      <w:r w:rsidR="00480B27">
        <w:rPr>
          <w:sz w:val="32"/>
          <w:szCs w:val="32"/>
        </w:rPr>
        <w:t xml:space="preserve">sanitet, </w:t>
      </w:r>
      <w:r w:rsidRPr="006C4307">
        <w:rPr>
          <w:sz w:val="32"/>
          <w:szCs w:val="32"/>
        </w:rPr>
        <w:t xml:space="preserve">glasemner, spejle og al form for porcelæn ikke er en del af kommunens storskraldsordning. Dette skal afleveres på genbrugsstationen.  </w:t>
      </w:r>
    </w:p>
    <w:p w14:paraId="4A31C035" w14:textId="79909C84" w:rsidR="00490AC8" w:rsidRDefault="00490AC8" w:rsidP="00EB45D1">
      <w:pPr>
        <w:spacing w:after="100" w:afterAutospacing="1"/>
        <w:jc w:val="both"/>
        <w:rPr>
          <w:b/>
          <w:bCs/>
          <w:color w:val="000000" w:themeColor="text1"/>
          <w:sz w:val="32"/>
          <w:szCs w:val="32"/>
          <w:u w:val="single"/>
        </w:rPr>
      </w:pPr>
      <w:r w:rsidRPr="00490AC8">
        <w:rPr>
          <w:b/>
          <w:bCs/>
          <w:color w:val="000000" w:themeColor="text1"/>
          <w:sz w:val="32"/>
          <w:szCs w:val="32"/>
          <w:u w:val="single"/>
        </w:rPr>
        <w:t>Bioaffald</w:t>
      </w:r>
    </w:p>
    <w:p w14:paraId="0AE85BAC" w14:textId="46BCDB8B" w:rsidR="00E71232" w:rsidRDefault="00490AC8" w:rsidP="00E71232">
      <w:pPr>
        <w:spacing w:after="100" w:afterAutospacing="1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Alle lejligheder har fået udleveret en grøn affaldsspand til bioaffald. Affaldet skal </w:t>
      </w:r>
      <w:r>
        <w:rPr>
          <w:color w:val="000000" w:themeColor="text1"/>
          <w:sz w:val="32"/>
          <w:szCs w:val="32"/>
          <w:u w:val="single"/>
        </w:rPr>
        <w:t>ALTID</w:t>
      </w:r>
      <w:r w:rsidR="00E71232">
        <w:rPr>
          <w:color w:val="000000" w:themeColor="text1"/>
          <w:sz w:val="32"/>
          <w:szCs w:val="32"/>
        </w:rPr>
        <w:t xml:space="preserve"> afleveres i</w:t>
      </w:r>
      <w:r>
        <w:rPr>
          <w:color w:val="000000" w:themeColor="text1"/>
          <w:sz w:val="32"/>
          <w:szCs w:val="32"/>
        </w:rPr>
        <w:t xml:space="preserve"> bioaffaldscontainer</w:t>
      </w:r>
      <w:r w:rsidR="00381204">
        <w:rPr>
          <w:color w:val="000000" w:themeColor="text1"/>
          <w:sz w:val="32"/>
          <w:szCs w:val="32"/>
        </w:rPr>
        <w:t>en</w:t>
      </w:r>
      <w:r>
        <w:rPr>
          <w:color w:val="000000" w:themeColor="text1"/>
          <w:sz w:val="32"/>
          <w:szCs w:val="32"/>
        </w:rPr>
        <w:t xml:space="preserve"> til kælderen. Det er ikke tilladt at smide bioaffald i affaldsskakten, da den udelukkende må anvendes til almindelig skrald. Se eventuelt skiltning ved affaldsskakten. </w:t>
      </w:r>
    </w:p>
    <w:p w14:paraId="14AF9873" w14:textId="76254169" w:rsidR="003541C4" w:rsidRDefault="003541C4" w:rsidP="00E71232">
      <w:pPr>
        <w:spacing w:after="100" w:afterAutospacing="1"/>
        <w:jc w:val="both"/>
        <w:rPr>
          <w:b/>
          <w:bCs/>
          <w:color w:val="000000" w:themeColor="text1"/>
          <w:sz w:val="32"/>
          <w:szCs w:val="32"/>
          <w:u w:val="single"/>
        </w:rPr>
      </w:pPr>
      <w:r>
        <w:rPr>
          <w:b/>
          <w:bCs/>
          <w:color w:val="000000" w:themeColor="text1"/>
          <w:sz w:val="32"/>
          <w:szCs w:val="32"/>
          <w:u w:val="single"/>
        </w:rPr>
        <w:t xml:space="preserve">Opsigelse af TV-abonnement </w:t>
      </w:r>
    </w:p>
    <w:p w14:paraId="0F119A92" w14:textId="2AA0833C" w:rsidR="00E71232" w:rsidRPr="00E71232" w:rsidRDefault="003541C4" w:rsidP="00E71232">
      <w:pPr>
        <w:spacing w:after="100" w:afterAutospacing="1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Det er nu muligt at opsige sit TV-abonnement hos </w:t>
      </w:r>
      <w:proofErr w:type="spellStart"/>
      <w:r>
        <w:rPr>
          <w:color w:val="000000" w:themeColor="text1"/>
          <w:sz w:val="32"/>
          <w:szCs w:val="32"/>
        </w:rPr>
        <w:t>Yousee</w:t>
      </w:r>
      <w:proofErr w:type="spellEnd"/>
      <w:r>
        <w:rPr>
          <w:color w:val="000000" w:themeColor="text1"/>
          <w:sz w:val="32"/>
          <w:szCs w:val="32"/>
        </w:rPr>
        <w:t xml:space="preserve">, hvis </w:t>
      </w:r>
      <w:r w:rsidR="00381204">
        <w:rPr>
          <w:color w:val="000000" w:themeColor="text1"/>
          <w:sz w:val="32"/>
          <w:szCs w:val="32"/>
        </w:rPr>
        <w:t>du</w:t>
      </w:r>
      <w:r>
        <w:rPr>
          <w:color w:val="000000" w:themeColor="text1"/>
          <w:sz w:val="32"/>
          <w:szCs w:val="32"/>
        </w:rPr>
        <w:t xml:space="preserve"> som ejer ikke ønsker at </w:t>
      </w:r>
      <w:r w:rsidRPr="00193C41">
        <w:rPr>
          <w:color w:val="000000" w:themeColor="text1"/>
          <w:sz w:val="32"/>
          <w:szCs w:val="32"/>
        </w:rPr>
        <w:t xml:space="preserve">have TV gennem dem. </w:t>
      </w:r>
      <w:r w:rsidR="00324EAC" w:rsidRPr="00193C41">
        <w:rPr>
          <w:color w:val="000000" w:themeColor="text1"/>
          <w:sz w:val="32"/>
          <w:szCs w:val="32"/>
        </w:rPr>
        <w:t xml:space="preserve">Dette gøres ved at skrive til vores administrator Marie på </w:t>
      </w:r>
      <w:hyperlink r:id="rId12" w:history="1">
        <w:r w:rsidR="00324EAC" w:rsidRPr="00193C41">
          <w:rPr>
            <w:rStyle w:val="Hyperlink"/>
            <w:color w:val="000000" w:themeColor="text1"/>
            <w:sz w:val="32"/>
            <w:szCs w:val="32"/>
          </w:rPr>
          <w:t>mmi</w:t>
        </w:r>
        <w:r w:rsidR="00324EAC" w:rsidRPr="00193C41">
          <w:rPr>
            <w:rStyle w:val="Hyperlink"/>
            <w:rFonts w:cstheme="minorHAnsi"/>
            <w:color w:val="000000" w:themeColor="text1"/>
            <w:sz w:val="32"/>
            <w:szCs w:val="32"/>
          </w:rPr>
          <w:t>@</w:t>
        </w:r>
        <w:r w:rsidR="00324EAC" w:rsidRPr="00193C41">
          <w:rPr>
            <w:rStyle w:val="Hyperlink"/>
            <w:color w:val="000000" w:themeColor="text1"/>
            <w:sz w:val="32"/>
            <w:szCs w:val="32"/>
          </w:rPr>
          <w:t>newsec.dk</w:t>
        </w:r>
      </w:hyperlink>
      <w:r w:rsidR="00324EAC" w:rsidRPr="00193C41">
        <w:rPr>
          <w:color w:val="000000" w:themeColor="text1"/>
          <w:sz w:val="32"/>
          <w:szCs w:val="32"/>
        </w:rPr>
        <w:t xml:space="preserve">  </w:t>
      </w:r>
    </w:p>
    <w:p w14:paraId="15328A08" w14:textId="77777777" w:rsidR="003541C4" w:rsidRPr="004866CE" w:rsidRDefault="003541C4" w:rsidP="00E71232">
      <w:pPr>
        <w:spacing w:after="100" w:afterAutospacing="1"/>
        <w:jc w:val="both"/>
        <w:rPr>
          <w:b/>
          <w:color w:val="000000" w:themeColor="text1"/>
          <w:sz w:val="32"/>
          <w:szCs w:val="32"/>
          <w:u w:val="single"/>
        </w:rPr>
      </w:pPr>
      <w:r w:rsidRPr="004866CE">
        <w:rPr>
          <w:b/>
          <w:color w:val="000000" w:themeColor="text1"/>
          <w:sz w:val="32"/>
          <w:szCs w:val="32"/>
          <w:u w:val="single"/>
        </w:rPr>
        <w:t>Hjemmesiden</w:t>
      </w:r>
    </w:p>
    <w:p w14:paraId="6B3B197E" w14:textId="0FABAC92" w:rsidR="003541C4" w:rsidRPr="004866CE" w:rsidRDefault="003541C4" w:rsidP="00E71232">
      <w:pPr>
        <w:spacing w:after="100" w:afterAutospacing="1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D</w:t>
      </w:r>
      <w:r w:rsidRPr="004866CE">
        <w:rPr>
          <w:color w:val="000000" w:themeColor="text1"/>
          <w:sz w:val="32"/>
          <w:szCs w:val="32"/>
        </w:rPr>
        <w:t xml:space="preserve">et er vigtigt, at ejere og lejere holder sig opdateret omkring relevant information på </w:t>
      </w:r>
      <w:r w:rsidRPr="004866CE">
        <w:rPr>
          <w:b/>
          <w:color w:val="000000" w:themeColor="text1"/>
          <w:sz w:val="32"/>
          <w:szCs w:val="32"/>
        </w:rPr>
        <w:t>drejoegade-35.dk.</w:t>
      </w:r>
      <w:r w:rsidRPr="004866CE">
        <w:rPr>
          <w:color w:val="000000" w:themeColor="text1"/>
          <w:sz w:val="32"/>
          <w:szCs w:val="32"/>
        </w:rPr>
        <w:t xml:space="preserve"> Det anbefales, at man jævnligt holder sig orienteret om sidste nyt og anden information.</w:t>
      </w:r>
    </w:p>
    <w:p w14:paraId="554DF27B" w14:textId="77777777" w:rsidR="003541C4" w:rsidRPr="004866CE" w:rsidRDefault="003541C4" w:rsidP="00E71232">
      <w:pPr>
        <w:spacing w:after="100" w:afterAutospacing="1"/>
        <w:jc w:val="both"/>
        <w:rPr>
          <w:b/>
          <w:color w:val="000000" w:themeColor="text1"/>
          <w:sz w:val="32"/>
          <w:szCs w:val="32"/>
          <w:u w:val="single"/>
        </w:rPr>
      </w:pPr>
      <w:r w:rsidRPr="004866CE">
        <w:rPr>
          <w:b/>
          <w:color w:val="000000" w:themeColor="text1"/>
          <w:sz w:val="32"/>
          <w:szCs w:val="32"/>
          <w:u w:val="single"/>
        </w:rPr>
        <w:lastRenderedPageBreak/>
        <w:t>Vaskeriet</w:t>
      </w:r>
    </w:p>
    <w:p w14:paraId="2A5C2E54" w14:textId="77777777" w:rsidR="003541C4" w:rsidRDefault="003541C4" w:rsidP="003541C4">
      <w:pPr>
        <w:spacing w:after="0"/>
        <w:jc w:val="both"/>
        <w:rPr>
          <w:color w:val="000000" w:themeColor="text1"/>
          <w:sz w:val="32"/>
          <w:szCs w:val="32"/>
        </w:rPr>
      </w:pPr>
      <w:r w:rsidRPr="004866CE">
        <w:rPr>
          <w:b/>
          <w:color w:val="000000" w:themeColor="text1"/>
          <w:sz w:val="32"/>
          <w:szCs w:val="32"/>
        </w:rPr>
        <w:t>Husk</w:t>
      </w:r>
      <w:r w:rsidRPr="004866CE">
        <w:rPr>
          <w:color w:val="000000" w:themeColor="text1"/>
          <w:sz w:val="32"/>
          <w:szCs w:val="32"/>
        </w:rPr>
        <w:t xml:space="preserve"> at der altid kommer én efter dig, der gerne vil gå i gang med vasketuren i et ryddet og rent vaskeri.</w:t>
      </w:r>
      <w:r>
        <w:rPr>
          <w:color w:val="000000" w:themeColor="text1"/>
          <w:sz w:val="32"/>
          <w:szCs w:val="32"/>
        </w:rPr>
        <w:t xml:space="preserve"> Lågerne til vaskemaskinerne skal altid stå helt åbne, når man er færdig med sin vasketid.</w:t>
      </w:r>
    </w:p>
    <w:p w14:paraId="0425619A" w14:textId="6011C655" w:rsidR="00340B1E" w:rsidRDefault="003541C4" w:rsidP="00E71232">
      <w:pPr>
        <w:spacing w:after="100" w:afterAutospacing="1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Undlad at fylde mere tøj i maskinerne, end foreskrevet, så maskinerne ikke bliver overbelastet!</w:t>
      </w:r>
    </w:p>
    <w:p w14:paraId="5E3AC0DC" w14:textId="447B0859" w:rsidR="00531B2E" w:rsidRDefault="00675F56" w:rsidP="00E71232">
      <w:pPr>
        <w:spacing w:after="100" w:afterAutospacing="1"/>
        <w:jc w:val="both"/>
        <w:rPr>
          <w:b/>
          <w:bCs/>
          <w:color w:val="000000" w:themeColor="text1"/>
          <w:sz w:val="32"/>
          <w:szCs w:val="32"/>
          <w:u w:val="single"/>
        </w:rPr>
      </w:pPr>
      <w:r>
        <w:rPr>
          <w:b/>
          <w:bCs/>
          <w:color w:val="000000" w:themeColor="text1"/>
          <w:sz w:val="32"/>
          <w:szCs w:val="32"/>
          <w:u w:val="single"/>
        </w:rPr>
        <w:t>Skilt til p</w:t>
      </w:r>
      <w:r w:rsidR="00531B2E">
        <w:rPr>
          <w:b/>
          <w:bCs/>
          <w:color w:val="000000" w:themeColor="text1"/>
          <w:sz w:val="32"/>
          <w:szCs w:val="32"/>
          <w:u w:val="single"/>
        </w:rPr>
        <w:t>ostkasse</w:t>
      </w:r>
    </w:p>
    <w:p w14:paraId="17530DD2" w14:textId="1B9D8549" w:rsidR="00765FEC" w:rsidRPr="004866CE" w:rsidRDefault="00675F56" w:rsidP="00E71232">
      <w:pPr>
        <w:spacing w:after="100" w:afterAutospacing="1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De beboer, der ønsker et nyt skilt til deres postkasse, kan sende en mail til bestyrelsen, som vil printe et nyt. </w:t>
      </w:r>
    </w:p>
    <w:p w14:paraId="315897EC" w14:textId="14F51119" w:rsidR="008E044C" w:rsidRPr="004866CE" w:rsidRDefault="008E044C" w:rsidP="00E71232">
      <w:pPr>
        <w:spacing w:after="100" w:afterAutospacing="1"/>
        <w:jc w:val="both"/>
        <w:rPr>
          <w:b/>
          <w:color w:val="000000" w:themeColor="text1"/>
          <w:sz w:val="32"/>
          <w:szCs w:val="32"/>
          <w:u w:val="single"/>
        </w:rPr>
      </w:pPr>
      <w:r w:rsidRPr="004866CE">
        <w:rPr>
          <w:b/>
          <w:color w:val="000000" w:themeColor="text1"/>
          <w:sz w:val="32"/>
          <w:szCs w:val="32"/>
          <w:u w:val="single"/>
        </w:rPr>
        <w:t>Bestyrelsens arbejdsopgaver (frivilligt arbejde)</w:t>
      </w:r>
    </w:p>
    <w:p w14:paraId="2EC8FF3E" w14:textId="0B115EBE" w:rsidR="008E044C" w:rsidRPr="004866CE" w:rsidRDefault="008E044C" w:rsidP="001D1DFC">
      <w:pPr>
        <w:spacing w:after="0"/>
        <w:jc w:val="both"/>
        <w:rPr>
          <w:color w:val="000000" w:themeColor="text1"/>
          <w:sz w:val="32"/>
          <w:szCs w:val="32"/>
        </w:rPr>
      </w:pPr>
      <w:r w:rsidRPr="004866CE">
        <w:rPr>
          <w:color w:val="000000" w:themeColor="text1"/>
          <w:sz w:val="32"/>
          <w:szCs w:val="32"/>
        </w:rPr>
        <w:t xml:space="preserve">Det er den til enhver tid siddende bestyrelsens primære opgave at få budgettet til at hænge sammen, så vi undgår at skulle opkræve ejerne for eventuelle udbedringer. </w:t>
      </w:r>
    </w:p>
    <w:p w14:paraId="02073117" w14:textId="06C7A3D6" w:rsidR="00765FEC" w:rsidRDefault="008E044C" w:rsidP="00E71232">
      <w:pPr>
        <w:spacing w:after="100" w:afterAutospacing="1"/>
        <w:jc w:val="both"/>
        <w:rPr>
          <w:color w:val="000000" w:themeColor="text1"/>
          <w:sz w:val="32"/>
          <w:szCs w:val="32"/>
        </w:rPr>
      </w:pPr>
      <w:r w:rsidRPr="004866CE">
        <w:rPr>
          <w:color w:val="000000" w:themeColor="text1"/>
          <w:sz w:val="32"/>
          <w:szCs w:val="32"/>
        </w:rPr>
        <w:t>Hvis nogen vil give en hånd med</w:t>
      </w:r>
      <w:r w:rsidR="00BD66BD">
        <w:rPr>
          <w:color w:val="000000" w:themeColor="text1"/>
          <w:sz w:val="32"/>
          <w:szCs w:val="32"/>
        </w:rPr>
        <w:t xml:space="preserve"> i bestyrelsen eller har mulighed for at lave ad-hoc opgaver</w:t>
      </w:r>
      <w:r w:rsidRPr="004866CE">
        <w:rPr>
          <w:color w:val="000000" w:themeColor="text1"/>
          <w:sz w:val="32"/>
          <w:szCs w:val="32"/>
        </w:rPr>
        <w:t>, så send en m</w:t>
      </w:r>
      <w:r w:rsidR="007516F9">
        <w:rPr>
          <w:color w:val="000000" w:themeColor="text1"/>
          <w:sz w:val="32"/>
          <w:szCs w:val="32"/>
        </w:rPr>
        <w:t xml:space="preserve">ail til bestyrelsen og meld ind </w:t>
      </w:r>
      <w:r w:rsidR="007516F9" w:rsidRPr="007516F9">
        <w:rPr>
          <w:color w:val="000000" w:themeColor="text1"/>
          <w:sz w:val="32"/>
          <w:szCs w:val="32"/>
        </w:rPr>
        <w:sym w:font="Wingdings" w:char="F04A"/>
      </w:r>
      <w:r w:rsidR="007516F9">
        <w:rPr>
          <w:color w:val="000000" w:themeColor="text1"/>
          <w:sz w:val="32"/>
          <w:szCs w:val="32"/>
        </w:rPr>
        <w:t xml:space="preserve"> </w:t>
      </w:r>
    </w:p>
    <w:p w14:paraId="6EBF7060" w14:textId="653ADAB4" w:rsidR="0044324F" w:rsidRDefault="0044324F" w:rsidP="00E71232">
      <w:pPr>
        <w:spacing w:after="100" w:afterAutospacing="1"/>
        <w:jc w:val="both"/>
        <w:rPr>
          <w:b/>
          <w:color w:val="000000" w:themeColor="text1"/>
          <w:sz w:val="32"/>
          <w:szCs w:val="32"/>
          <w:u w:val="single"/>
        </w:rPr>
      </w:pPr>
      <w:r w:rsidRPr="004866CE">
        <w:rPr>
          <w:b/>
          <w:color w:val="000000" w:themeColor="text1"/>
          <w:sz w:val="32"/>
          <w:szCs w:val="32"/>
          <w:u w:val="single"/>
        </w:rPr>
        <w:t>Spørgsmål og henvendelser til bestyrelsen</w:t>
      </w:r>
    </w:p>
    <w:p w14:paraId="6F03C401" w14:textId="1DE524DA" w:rsidR="00382663" w:rsidRDefault="00382663" w:rsidP="001D1DFC">
      <w:pPr>
        <w:spacing w:after="0"/>
        <w:jc w:val="both"/>
        <w:rPr>
          <w:color w:val="000000" w:themeColor="text1"/>
          <w:sz w:val="32"/>
          <w:szCs w:val="32"/>
        </w:rPr>
      </w:pPr>
      <w:r w:rsidRPr="004866CE">
        <w:rPr>
          <w:color w:val="000000" w:themeColor="text1"/>
          <w:sz w:val="32"/>
          <w:szCs w:val="32"/>
        </w:rPr>
        <w:t xml:space="preserve">Har du spørgsmål eller andre henvendelser til bestyrelsen, er du velkommen til at sende en mail til </w:t>
      </w:r>
      <w:r w:rsidR="00531B2E">
        <w:rPr>
          <w:color w:val="000000" w:themeColor="text1"/>
          <w:sz w:val="32"/>
          <w:szCs w:val="32"/>
        </w:rPr>
        <w:tab/>
      </w:r>
      <w:r w:rsidRPr="004866CE">
        <w:rPr>
          <w:color w:val="000000" w:themeColor="text1"/>
          <w:sz w:val="32"/>
          <w:szCs w:val="32"/>
        </w:rPr>
        <w:br/>
      </w:r>
      <w:hyperlink r:id="rId13" w:history="1">
        <w:r w:rsidRPr="004866CE">
          <w:rPr>
            <w:rStyle w:val="Hyperlink"/>
            <w:rFonts w:cs="Arial"/>
            <w:color w:val="000000" w:themeColor="text1"/>
            <w:sz w:val="32"/>
            <w:szCs w:val="32"/>
          </w:rPr>
          <w:t>bestyrelsen@drejoegade-35.dk</w:t>
        </w:r>
      </w:hyperlink>
      <w:r w:rsidRPr="004866CE">
        <w:rPr>
          <w:rStyle w:val="Hyperlink"/>
          <w:rFonts w:cs="Arial"/>
          <w:color w:val="000000" w:themeColor="text1"/>
          <w:sz w:val="32"/>
          <w:szCs w:val="32"/>
        </w:rPr>
        <w:t xml:space="preserve"> </w:t>
      </w:r>
      <w:r w:rsidRPr="004866CE">
        <w:rPr>
          <w:color w:val="000000" w:themeColor="text1"/>
          <w:sz w:val="32"/>
          <w:szCs w:val="32"/>
        </w:rPr>
        <w:t>eller lægge en besked i bestyrelsens p</w:t>
      </w:r>
      <w:r>
        <w:rPr>
          <w:color w:val="000000" w:themeColor="text1"/>
          <w:sz w:val="32"/>
          <w:szCs w:val="32"/>
        </w:rPr>
        <w:t>ostkasse.</w:t>
      </w:r>
    </w:p>
    <w:p w14:paraId="3799426A" w14:textId="77777777" w:rsidR="00531B2E" w:rsidRDefault="00531B2E" w:rsidP="00E71232">
      <w:pPr>
        <w:spacing w:after="0"/>
        <w:jc w:val="center"/>
        <w:rPr>
          <w:color w:val="000000" w:themeColor="text1"/>
          <w:sz w:val="20"/>
          <w:szCs w:val="32"/>
        </w:rPr>
      </w:pPr>
    </w:p>
    <w:p w14:paraId="5EF1AD3E" w14:textId="77777777" w:rsidR="00E71232" w:rsidRDefault="00E71232" w:rsidP="00E71232">
      <w:pPr>
        <w:spacing w:after="0"/>
        <w:jc w:val="center"/>
        <w:rPr>
          <w:color w:val="000000" w:themeColor="text1"/>
          <w:sz w:val="20"/>
          <w:szCs w:val="32"/>
        </w:rPr>
      </w:pPr>
    </w:p>
    <w:p w14:paraId="78900FDE" w14:textId="77777777" w:rsidR="00E71232" w:rsidRPr="00765FEC" w:rsidRDefault="00E71232" w:rsidP="00E71232">
      <w:pPr>
        <w:spacing w:after="0"/>
        <w:jc w:val="center"/>
        <w:rPr>
          <w:color w:val="000000" w:themeColor="text1"/>
          <w:sz w:val="20"/>
          <w:szCs w:val="32"/>
        </w:rPr>
      </w:pPr>
    </w:p>
    <w:p w14:paraId="6D538FD4" w14:textId="77777777" w:rsidR="00A12555" w:rsidRPr="00765FEC" w:rsidRDefault="00A12555" w:rsidP="00E71232">
      <w:pPr>
        <w:spacing w:after="0"/>
        <w:jc w:val="center"/>
        <w:rPr>
          <w:color w:val="000000" w:themeColor="text1"/>
          <w:sz w:val="36"/>
          <w:szCs w:val="44"/>
        </w:rPr>
      </w:pPr>
      <w:r w:rsidRPr="00765FEC">
        <w:rPr>
          <w:color w:val="000000" w:themeColor="text1"/>
          <w:sz w:val="36"/>
          <w:szCs w:val="44"/>
        </w:rPr>
        <w:t>Med venlig hilsen</w:t>
      </w:r>
    </w:p>
    <w:p w14:paraId="39C1AC3B" w14:textId="77777777" w:rsidR="00A12555" w:rsidRPr="00E71232" w:rsidRDefault="00A12555" w:rsidP="00E71232">
      <w:pPr>
        <w:spacing w:after="0"/>
        <w:jc w:val="center"/>
        <w:rPr>
          <w:color w:val="000000" w:themeColor="text1"/>
          <w:sz w:val="40"/>
          <w:szCs w:val="40"/>
        </w:rPr>
      </w:pPr>
      <w:r w:rsidRPr="00E71232">
        <w:rPr>
          <w:i/>
          <w:color w:val="000000" w:themeColor="text1"/>
          <w:sz w:val="40"/>
          <w:szCs w:val="40"/>
        </w:rPr>
        <w:t>Bestyrelsen</w:t>
      </w:r>
    </w:p>
    <w:sectPr w:rsidR="00A12555" w:rsidRPr="00E71232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9D4C8A" w14:textId="77777777" w:rsidR="00A909C1" w:rsidRDefault="00A909C1" w:rsidP="00C321A8">
      <w:pPr>
        <w:spacing w:after="0" w:line="240" w:lineRule="auto"/>
      </w:pPr>
      <w:r>
        <w:separator/>
      </w:r>
    </w:p>
  </w:endnote>
  <w:endnote w:type="continuationSeparator" w:id="0">
    <w:p w14:paraId="280FCFC3" w14:textId="77777777" w:rsidR="00A909C1" w:rsidRDefault="00A909C1" w:rsidP="00C321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AE1B3C" w14:textId="73C2D4E4" w:rsidR="00C321A8" w:rsidRDefault="008A24F1">
    <w:pPr>
      <w:pStyle w:val="Sidefod"/>
    </w:pPr>
    <w:r>
      <w:t>1</w:t>
    </w:r>
    <w:r w:rsidR="00EC22E6">
      <w:t>8</w:t>
    </w:r>
    <w:r>
      <w:t>.02.18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D3ADBC" w14:textId="77777777" w:rsidR="00A909C1" w:rsidRDefault="00A909C1" w:rsidP="00C321A8">
      <w:pPr>
        <w:spacing w:after="0" w:line="240" w:lineRule="auto"/>
      </w:pPr>
      <w:r>
        <w:separator/>
      </w:r>
    </w:p>
  </w:footnote>
  <w:footnote w:type="continuationSeparator" w:id="0">
    <w:p w14:paraId="1810421E" w14:textId="77777777" w:rsidR="00A909C1" w:rsidRDefault="00A909C1" w:rsidP="00C321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1B51D9"/>
    <w:multiLevelType w:val="hybridMultilevel"/>
    <w:tmpl w:val="1D6C1D6A"/>
    <w:lvl w:ilvl="0" w:tplc="0EC646A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A04F50"/>
    <w:multiLevelType w:val="hybridMultilevel"/>
    <w:tmpl w:val="B6A67BAA"/>
    <w:lvl w:ilvl="0" w:tplc="46BE50A8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4"/>
  <w:proofState w:spelling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1767"/>
    <w:rsid w:val="00001767"/>
    <w:rsid w:val="00045255"/>
    <w:rsid w:val="00047B3C"/>
    <w:rsid w:val="00051857"/>
    <w:rsid w:val="000540AB"/>
    <w:rsid w:val="0008338D"/>
    <w:rsid w:val="0009238A"/>
    <w:rsid w:val="000A28BD"/>
    <w:rsid w:val="000B2547"/>
    <w:rsid w:val="000D25C7"/>
    <w:rsid w:val="000E5C7D"/>
    <w:rsid w:val="000F3E35"/>
    <w:rsid w:val="000F6097"/>
    <w:rsid w:val="00104763"/>
    <w:rsid w:val="001205B8"/>
    <w:rsid w:val="0016196D"/>
    <w:rsid w:val="0017521D"/>
    <w:rsid w:val="00193C41"/>
    <w:rsid w:val="001D1DFC"/>
    <w:rsid w:val="0020749A"/>
    <w:rsid w:val="002125EA"/>
    <w:rsid w:val="00217083"/>
    <w:rsid w:val="0025701E"/>
    <w:rsid w:val="002635BC"/>
    <w:rsid w:val="002647A2"/>
    <w:rsid w:val="00273195"/>
    <w:rsid w:val="002A59AF"/>
    <w:rsid w:val="002B4E97"/>
    <w:rsid w:val="002E16E1"/>
    <w:rsid w:val="00303EDC"/>
    <w:rsid w:val="003140C1"/>
    <w:rsid w:val="00324EAC"/>
    <w:rsid w:val="00340B1E"/>
    <w:rsid w:val="003541C4"/>
    <w:rsid w:val="0035569A"/>
    <w:rsid w:val="00366A10"/>
    <w:rsid w:val="00381204"/>
    <w:rsid w:val="00382663"/>
    <w:rsid w:val="003A618A"/>
    <w:rsid w:val="003E58AD"/>
    <w:rsid w:val="00412F4B"/>
    <w:rsid w:val="004152CA"/>
    <w:rsid w:val="00420E0D"/>
    <w:rsid w:val="0044324F"/>
    <w:rsid w:val="00457C39"/>
    <w:rsid w:val="00480130"/>
    <w:rsid w:val="00480B27"/>
    <w:rsid w:val="004866CE"/>
    <w:rsid w:val="00490AC8"/>
    <w:rsid w:val="004B0EF9"/>
    <w:rsid w:val="004B1996"/>
    <w:rsid w:val="004B1E6B"/>
    <w:rsid w:val="004D67B9"/>
    <w:rsid w:val="004E0383"/>
    <w:rsid w:val="004E1A73"/>
    <w:rsid w:val="00526FF5"/>
    <w:rsid w:val="00531B2E"/>
    <w:rsid w:val="005404CF"/>
    <w:rsid w:val="00552759"/>
    <w:rsid w:val="005540B4"/>
    <w:rsid w:val="00555412"/>
    <w:rsid w:val="0058042A"/>
    <w:rsid w:val="005819A6"/>
    <w:rsid w:val="00594941"/>
    <w:rsid w:val="005A4E12"/>
    <w:rsid w:val="005A7A93"/>
    <w:rsid w:val="005B33F9"/>
    <w:rsid w:val="005E7024"/>
    <w:rsid w:val="006115DC"/>
    <w:rsid w:val="00622B1C"/>
    <w:rsid w:val="00635282"/>
    <w:rsid w:val="00645D24"/>
    <w:rsid w:val="00661EAD"/>
    <w:rsid w:val="00666EC6"/>
    <w:rsid w:val="00670016"/>
    <w:rsid w:val="00675F56"/>
    <w:rsid w:val="006C3A22"/>
    <w:rsid w:val="006C4307"/>
    <w:rsid w:val="006D2B6F"/>
    <w:rsid w:val="006D33FD"/>
    <w:rsid w:val="006E7219"/>
    <w:rsid w:val="0070571B"/>
    <w:rsid w:val="00705CC6"/>
    <w:rsid w:val="00732DEE"/>
    <w:rsid w:val="00740D82"/>
    <w:rsid w:val="007516F9"/>
    <w:rsid w:val="00751FA8"/>
    <w:rsid w:val="00753030"/>
    <w:rsid w:val="00763B50"/>
    <w:rsid w:val="00765FEC"/>
    <w:rsid w:val="00795A6A"/>
    <w:rsid w:val="007A527A"/>
    <w:rsid w:val="007B44E0"/>
    <w:rsid w:val="007C63B8"/>
    <w:rsid w:val="007E3358"/>
    <w:rsid w:val="007F4CFC"/>
    <w:rsid w:val="0081283E"/>
    <w:rsid w:val="00813953"/>
    <w:rsid w:val="00814159"/>
    <w:rsid w:val="00822AC9"/>
    <w:rsid w:val="008258BC"/>
    <w:rsid w:val="00863F82"/>
    <w:rsid w:val="0086644B"/>
    <w:rsid w:val="00883740"/>
    <w:rsid w:val="008A0FC6"/>
    <w:rsid w:val="008A24F1"/>
    <w:rsid w:val="008B262A"/>
    <w:rsid w:val="008C5A81"/>
    <w:rsid w:val="008E044C"/>
    <w:rsid w:val="008E5273"/>
    <w:rsid w:val="008F198B"/>
    <w:rsid w:val="0090069B"/>
    <w:rsid w:val="00902FAA"/>
    <w:rsid w:val="00930860"/>
    <w:rsid w:val="00953FCA"/>
    <w:rsid w:val="00987306"/>
    <w:rsid w:val="00990CC2"/>
    <w:rsid w:val="00995041"/>
    <w:rsid w:val="009A02D6"/>
    <w:rsid w:val="009E7B49"/>
    <w:rsid w:val="00A12555"/>
    <w:rsid w:val="00A15EBC"/>
    <w:rsid w:val="00A2219B"/>
    <w:rsid w:val="00A306FA"/>
    <w:rsid w:val="00A37A1F"/>
    <w:rsid w:val="00A72B60"/>
    <w:rsid w:val="00A909C1"/>
    <w:rsid w:val="00AB238B"/>
    <w:rsid w:val="00AC1D80"/>
    <w:rsid w:val="00AD09E0"/>
    <w:rsid w:val="00AE712D"/>
    <w:rsid w:val="00AF21B4"/>
    <w:rsid w:val="00B13AFF"/>
    <w:rsid w:val="00B45DCA"/>
    <w:rsid w:val="00B5137A"/>
    <w:rsid w:val="00B6264C"/>
    <w:rsid w:val="00B852EA"/>
    <w:rsid w:val="00BB1D3A"/>
    <w:rsid w:val="00BB5032"/>
    <w:rsid w:val="00BD66BD"/>
    <w:rsid w:val="00BE2EAF"/>
    <w:rsid w:val="00C172A1"/>
    <w:rsid w:val="00C208BF"/>
    <w:rsid w:val="00C321A8"/>
    <w:rsid w:val="00C45F0A"/>
    <w:rsid w:val="00C612FA"/>
    <w:rsid w:val="00C8461A"/>
    <w:rsid w:val="00CA089A"/>
    <w:rsid w:val="00CD4926"/>
    <w:rsid w:val="00CD6C44"/>
    <w:rsid w:val="00D02895"/>
    <w:rsid w:val="00D179E7"/>
    <w:rsid w:val="00D468FE"/>
    <w:rsid w:val="00D64BAF"/>
    <w:rsid w:val="00D932CE"/>
    <w:rsid w:val="00DD2B76"/>
    <w:rsid w:val="00DE0E99"/>
    <w:rsid w:val="00E53C8C"/>
    <w:rsid w:val="00E61A7E"/>
    <w:rsid w:val="00E6750F"/>
    <w:rsid w:val="00E71232"/>
    <w:rsid w:val="00E7244B"/>
    <w:rsid w:val="00E729C2"/>
    <w:rsid w:val="00E9365B"/>
    <w:rsid w:val="00EA07B0"/>
    <w:rsid w:val="00EA6B3A"/>
    <w:rsid w:val="00EB45D1"/>
    <w:rsid w:val="00EB5BF3"/>
    <w:rsid w:val="00EC22E6"/>
    <w:rsid w:val="00ED086D"/>
    <w:rsid w:val="00F248EE"/>
    <w:rsid w:val="00F51E4D"/>
    <w:rsid w:val="00F52CFC"/>
    <w:rsid w:val="00F55168"/>
    <w:rsid w:val="00F607CD"/>
    <w:rsid w:val="00F7498C"/>
    <w:rsid w:val="00F80141"/>
    <w:rsid w:val="00F8033D"/>
    <w:rsid w:val="00F83991"/>
    <w:rsid w:val="00F85E15"/>
    <w:rsid w:val="00F97C7D"/>
    <w:rsid w:val="00FA632C"/>
    <w:rsid w:val="00FD415F"/>
    <w:rsid w:val="00FE0D33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FF194"/>
  <w15:chartTrackingRefBased/>
  <w15:docId w15:val="{9ED28948-B2E4-4DAF-89AC-23140FF42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B44E0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uiPriority w:val="99"/>
    <w:rsid w:val="00F607CD"/>
    <w:rPr>
      <w:color w:val="0000FF"/>
      <w:u w:val="single"/>
    </w:rPr>
  </w:style>
  <w:style w:type="paragraph" w:styleId="Listeafsnit">
    <w:name w:val="List Paragraph"/>
    <w:basedOn w:val="Normal"/>
    <w:uiPriority w:val="34"/>
    <w:qFormat/>
    <w:rsid w:val="00412F4B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C321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C321A8"/>
  </w:style>
  <w:style w:type="paragraph" w:styleId="Sidefod">
    <w:name w:val="footer"/>
    <w:basedOn w:val="Normal"/>
    <w:link w:val="SidefodTegn"/>
    <w:uiPriority w:val="99"/>
    <w:unhideWhenUsed/>
    <w:rsid w:val="00C321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C321A8"/>
  </w:style>
  <w:style w:type="paragraph" w:customStyle="1" w:styleId="xmsonormal">
    <w:name w:val="x_msonormal"/>
    <w:basedOn w:val="Normal"/>
    <w:rsid w:val="00E7123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zh-CN"/>
    </w:rPr>
  </w:style>
  <w:style w:type="character" w:customStyle="1" w:styleId="apple-converted-space">
    <w:name w:val="apple-converted-space"/>
    <w:basedOn w:val="Standardskrifttypeiafsnit"/>
    <w:rsid w:val="00E71232"/>
  </w:style>
  <w:style w:type="character" w:styleId="Kommentarhenvisning">
    <w:name w:val="annotation reference"/>
    <w:basedOn w:val="Standardskrifttypeiafsnit"/>
    <w:uiPriority w:val="99"/>
    <w:semiHidden/>
    <w:unhideWhenUsed/>
    <w:rsid w:val="00E729C2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E729C2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E729C2"/>
    <w:rPr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729C2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729C2"/>
    <w:rPr>
      <w:rFonts w:ascii="Times New Roman" w:hAnsi="Times New Roman" w:cs="Times New Roman"/>
      <w:sz w:val="18"/>
      <w:szCs w:val="18"/>
    </w:rPr>
  </w:style>
  <w:style w:type="character" w:customStyle="1" w:styleId="Ulstomtale1">
    <w:name w:val="Uløst omtale1"/>
    <w:basedOn w:val="Standardskrifttypeiafsnit"/>
    <w:uiPriority w:val="99"/>
    <w:rsid w:val="00E729C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04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5845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0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93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00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001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774168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200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6757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03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0876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7636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85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835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297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0445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3059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4095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0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-dokument.docx"/><Relationship Id="rId13" Type="http://schemas.openxmlformats.org/officeDocument/2006/relationships/hyperlink" Target="mailto:bestyrelsen@drejoegade-35.d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mailto:mmi@newsec.dk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tif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postnord.dk/da/nej-tak-til-reklamer/Sider/tilmeld-afmeld-aendre.asp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798</Words>
  <Characters>4870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Staal, Annette</dc:creator>
  <cp:keywords/>
  <dc:description/>
  <cp:lastModifiedBy>Lisbeth Buur Ravn Clemmensen</cp:lastModifiedBy>
  <cp:revision>6</cp:revision>
  <cp:lastPrinted>2018-02-18T16:21:00Z</cp:lastPrinted>
  <dcterms:created xsi:type="dcterms:W3CDTF">2018-02-16T13:14:00Z</dcterms:created>
  <dcterms:modified xsi:type="dcterms:W3CDTF">2018-02-18T16:23:00Z</dcterms:modified>
</cp:coreProperties>
</file>